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B5796" w14:textId="119DD140" w:rsidR="00DB33B1" w:rsidRDefault="00DB33B1" w:rsidP="00DB33B1">
      <w:pPr>
        <w:spacing w:before="90"/>
        <w:ind w:left="2014"/>
        <w:rPr>
          <w:rFonts w:ascii="Times New Roman" w:hAnsi="Times New Roman"/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59FBF7B9" wp14:editId="325B5311">
            <wp:simplePos x="0" y="0"/>
            <wp:positionH relativeFrom="page">
              <wp:posOffset>414655</wp:posOffset>
            </wp:positionH>
            <wp:positionV relativeFrom="paragraph">
              <wp:posOffset>-127722</wp:posOffset>
            </wp:positionV>
            <wp:extent cx="693420" cy="56769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56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ООО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«Энергосберегающая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компания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«ТЭМ»</w:t>
      </w:r>
    </w:p>
    <w:p w14:paraId="6E7131CE" w14:textId="07909676" w:rsidR="00DB33B1" w:rsidRDefault="00DB33B1" w:rsidP="00DB33B1">
      <w:pPr>
        <w:spacing w:before="90"/>
        <w:ind w:left="2014"/>
        <w:rPr>
          <w:rFonts w:ascii="Times New Roman" w:hAnsi="Times New Roman"/>
          <w:b/>
          <w:sz w:val="24"/>
        </w:rPr>
      </w:pPr>
    </w:p>
    <w:p w14:paraId="50E8F2A0" w14:textId="13B0C217" w:rsidR="00DB33B1" w:rsidRDefault="00DB33B1" w:rsidP="00DB33B1">
      <w:pPr>
        <w:spacing w:before="90"/>
        <w:ind w:left="2014"/>
        <w:rPr>
          <w:rFonts w:ascii="Times New Roman" w:hAnsi="Times New Roman"/>
          <w:b/>
          <w:sz w:val="24"/>
        </w:rPr>
      </w:pPr>
    </w:p>
    <w:p w14:paraId="7F129749" w14:textId="19FA7852" w:rsidR="00DB33B1" w:rsidRDefault="009D35DE" w:rsidP="009D35DE">
      <w:pPr>
        <w:spacing w:before="90"/>
        <w:ind w:left="142"/>
        <w:rPr>
          <w:rFonts w:ascii="Times New Roman" w:hAnsi="Times New Roman"/>
          <w:b/>
          <w:sz w:val="24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g">
            <w:drawing>
              <wp:inline distT="0" distB="0" distL="0" distR="0" wp14:anchorId="38E69D0F" wp14:editId="05A7BB87">
                <wp:extent cx="4591050" cy="1752319"/>
                <wp:effectExtent l="0" t="0" r="0" b="635"/>
                <wp:docPr id="976" name="Group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1050" cy="1752319"/>
                          <a:chOff x="0" y="0"/>
                          <a:chExt cx="7315" cy="2792"/>
                        </a:xfrm>
                      </wpg:grpSpPr>
                      <wps:wsp>
                        <wps:cNvPr id="977" name="AutoShape 87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315" cy="2792"/>
                          </a:xfrm>
                          <a:custGeom>
                            <a:avLst/>
                            <a:gdLst>
                              <a:gd name="T0" fmla="*/ 273 w 7315"/>
                              <a:gd name="T1" fmla="*/ 5 h 2792"/>
                              <a:gd name="T2" fmla="*/ 192 w 7315"/>
                              <a:gd name="T3" fmla="*/ 29 h 2792"/>
                              <a:gd name="T4" fmla="*/ 134 w 7315"/>
                              <a:gd name="T5" fmla="*/ 58 h 2792"/>
                              <a:gd name="T6" fmla="*/ 82 w 7315"/>
                              <a:gd name="T7" fmla="*/ 92 h 2792"/>
                              <a:gd name="T8" fmla="*/ 34 w 7315"/>
                              <a:gd name="T9" fmla="*/ 144 h 2792"/>
                              <a:gd name="T10" fmla="*/ 10 w 7315"/>
                              <a:gd name="T11" fmla="*/ 192 h 2792"/>
                              <a:gd name="T12" fmla="*/ 5 w 7315"/>
                              <a:gd name="T13" fmla="*/ 2586 h 2792"/>
                              <a:gd name="T14" fmla="*/ 29 w 7315"/>
                              <a:gd name="T15" fmla="*/ 2634 h 2792"/>
                              <a:gd name="T16" fmla="*/ 96 w 7315"/>
                              <a:gd name="T17" fmla="*/ 2706 h 2792"/>
                              <a:gd name="T18" fmla="*/ 144 w 7315"/>
                              <a:gd name="T19" fmla="*/ 2740 h 2792"/>
                              <a:gd name="T20" fmla="*/ 206 w 7315"/>
                              <a:gd name="T21" fmla="*/ 2768 h 2792"/>
                              <a:gd name="T22" fmla="*/ 273 w 7315"/>
                              <a:gd name="T23" fmla="*/ 2783 h 2792"/>
                              <a:gd name="T24" fmla="*/ 360 w 7315"/>
                              <a:gd name="T25" fmla="*/ 2792 h 2792"/>
                              <a:gd name="T26" fmla="*/ 278 w 7315"/>
                              <a:gd name="T27" fmla="*/ 2754 h 2792"/>
                              <a:gd name="T28" fmla="*/ 216 w 7315"/>
                              <a:gd name="T29" fmla="*/ 2735 h 2792"/>
                              <a:gd name="T30" fmla="*/ 163 w 7315"/>
                              <a:gd name="T31" fmla="*/ 2711 h 2792"/>
                              <a:gd name="T32" fmla="*/ 106 w 7315"/>
                              <a:gd name="T33" fmla="*/ 2673 h 2792"/>
                              <a:gd name="T34" fmla="*/ 58 w 7315"/>
                              <a:gd name="T35" fmla="*/ 2620 h 2792"/>
                              <a:gd name="T36" fmla="*/ 38 w 7315"/>
                              <a:gd name="T37" fmla="*/ 2577 h 2792"/>
                              <a:gd name="T38" fmla="*/ 29 w 7315"/>
                              <a:gd name="T39" fmla="*/ 250 h 2792"/>
                              <a:gd name="T40" fmla="*/ 38 w 7315"/>
                              <a:gd name="T41" fmla="*/ 207 h 2792"/>
                              <a:gd name="T42" fmla="*/ 62 w 7315"/>
                              <a:gd name="T43" fmla="*/ 163 h 2792"/>
                              <a:gd name="T44" fmla="*/ 115 w 7315"/>
                              <a:gd name="T45" fmla="*/ 106 h 2792"/>
                              <a:gd name="T46" fmla="*/ 163 w 7315"/>
                              <a:gd name="T47" fmla="*/ 77 h 2792"/>
                              <a:gd name="T48" fmla="*/ 216 w 7315"/>
                              <a:gd name="T49" fmla="*/ 53 h 2792"/>
                              <a:gd name="T50" fmla="*/ 278 w 7315"/>
                              <a:gd name="T51" fmla="*/ 39 h 2792"/>
                              <a:gd name="T52" fmla="*/ 360 w 7315"/>
                              <a:gd name="T53" fmla="*/ 29 h 2792"/>
                              <a:gd name="T54" fmla="*/ 360 w 7315"/>
                              <a:gd name="T55" fmla="*/ 2792 h 2792"/>
                              <a:gd name="T56" fmla="*/ 6955 w 7315"/>
                              <a:gd name="T57" fmla="*/ 0 h 2792"/>
                              <a:gd name="T58" fmla="*/ 7022 w 7315"/>
                              <a:gd name="T59" fmla="*/ 34 h 2792"/>
                              <a:gd name="T60" fmla="*/ 7085 w 7315"/>
                              <a:gd name="T61" fmla="*/ 48 h 2792"/>
                              <a:gd name="T62" fmla="*/ 7142 w 7315"/>
                              <a:gd name="T63" fmla="*/ 72 h 2792"/>
                              <a:gd name="T64" fmla="*/ 7190 w 7315"/>
                              <a:gd name="T65" fmla="*/ 101 h 2792"/>
                              <a:gd name="T66" fmla="*/ 7248 w 7315"/>
                              <a:gd name="T67" fmla="*/ 154 h 2792"/>
                              <a:gd name="T68" fmla="*/ 7272 w 7315"/>
                              <a:gd name="T69" fmla="*/ 192 h 2792"/>
                              <a:gd name="T70" fmla="*/ 7281 w 7315"/>
                              <a:gd name="T71" fmla="*/ 235 h 2792"/>
                              <a:gd name="T72" fmla="*/ 7281 w 7315"/>
                              <a:gd name="T73" fmla="*/ 2562 h 2792"/>
                              <a:gd name="T74" fmla="*/ 7267 w 7315"/>
                              <a:gd name="T75" fmla="*/ 2605 h 2792"/>
                              <a:gd name="T76" fmla="*/ 7219 w 7315"/>
                              <a:gd name="T77" fmla="*/ 2668 h 2792"/>
                              <a:gd name="T78" fmla="*/ 7166 w 7315"/>
                              <a:gd name="T79" fmla="*/ 2706 h 2792"/>
                              <a:gd name="T80" fmla="*/ 7114 w 7315"/>
                              <a:gd name="T81" fmla="*/ 2730 h 2792"/>
                              <a:gd name="T82" fmla="*/ 7056 w 7315"/>
                              <a:gd name="T83" fmla="*/ 2749 h 2792"/>
                              <a:gd name="T84" fmla="*/ 6955 w 7315"/>
                              <a:gd name="T85" fmla="*/ 2759 h 2792"/>
                              <a:gd name="T86" fmla="*/ 7027 w 7315"/>
                              <a:gd name="T87" fmla="*/ 2788 h 2792"/>
                              <a:gd name="T88" fmla="*/ 7094 w 7315"/>
                              <a:gd name="T89" fmla="*/ 2773 h 2792"/>
                              <a:gd name="T90" fmla="*/ 7157 w 7315"/>
                              <a:gd name="T91" fmla="*/ 2749 h 2792"/>
                              <a:gd name="T92" fmla="*/ 7209 w 7315"/>
                              <a:gd name="T93" fmla="*/ 2716 h 2792"/>
                              <a:gd name="T94" fmla="*/ 7281 w 7315"/>
                              <a:gd name="T95" fmla="*/ 2644 h 2792"/>
                              <a:gd name="T96" fmla="*/ 7305 w 7315"/>
                              <a:gd name="T97" fmla="*/ 2596 h 2792"/>
                              <a:gd name="T98" fmla="*/ 7310 w 7315"/>
                              <a:gd name="T99" fmla="*/ 207 h 2792"/>
                              <a:gd name="T100" fmla="*/ 7286 w 7315"/>
                              <a:gd name="T101" fmla="*/ 159 h 2792"/>
                              <a:gd name="T102" fmla="*/ 7243 w 7315"/>
                              <a:gd name="T103" fmla="*/ 101 h 2792"/>
                              <a:gd name="T104" fmla="*/ 7195 w 7315"/>
                              <a:gd name="T105" fmla="*/ 63 h 2792"/>
                              <a:gd name="T106" fmla="*/ 7142 w 7315"/>
                              <a:gd name="T107" fmla="*/ 34 h 2792"/>
                              <a:gd name="T108" fmla="*/ 7061 w 7315"/>
                              <a:gd name="T109" fmla="*/ 10 h 2792"/>
                              <a:gd name="T110" fmla="*/ 6955 w 7315"/>
                              <a:gd name="T111" fmla="*/ 0 h 2792"/>
                              <a:gd name="T112" fmla="*/ 6955 w 7315"/>
                              <a:gd name="T113" fmla="*/ 0 h 27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7315" h="2792">
                                <a:moveTo>
                                  <a:pt x="360" y="0"/>
                                </a:moveTo>
                                <a:lnTo>
                                  <a:pt x="307" y="0"/>
                                </a:lnTo>
                                <a:lnTo>
                                  <a:pt x="288" y="5"/>
                                </a:lnTo>
                                <a:lnTo>
                                  <a:pt x="273" y="5"/>
                                </a:lnTo>
                                <a:lnTo>
                                  <a:pt x="254" y="10"/>
                                </a:lnTo>
                                <a:lnTo>
                                  <a:pt x="240" y="15"/>
                                </a:lnTo>
                                <a:lnTo>
                                  <a:pt x="206" y="24"/>
                                </a:lnTo>
                                <a:lnTo>
                                  <a:pt x="192" y="29"/>
                                </a:lnTo>
                                <a:lnTo>
                                  <a:pt x="173" y="34"/>
                                </a:lnTo>
                                <a:lnTo>
                                  <a:pt x="158" y="44"/>
                                </a:lnTo>
                                <a:lnTo>
                                  <a:pt x="144" y="48"/>
                                </a:lnTo>
                                <a:lnTo>
                                  <a:pt x="134" y="58"/>
                                </a:lnTo>
                                <a:lnTo>
                                  <a:pt x="120" y="63"/>
                                </a:lnTo>
                                <a:lnTo>
                                  <a:pt x="106" y="72"/>
                                </a:lnTo>
                                <a:lnTo>
                                  <a:pt x="96" y="82"/>
                                </a:lnTo>
                                <a:lnTo>
                                  <a:pt x="82" y="92"/>
                                </a:lnTo>
                                <a:lnTo>
                                  <a:pt x="72" y="101"/>
                                </a:lnTo>
                                <a:lnTo>
                                  <a:pt x="53" y="120"/>
                                </a:lnTo>
                                <a:lnTo>
                                  <a:pt x="43" y="135"/>
                                </a:lnTo>
                                <a:lnTo>
                                  <a:pt x="34" y="144"/>
                                </a:lnTo>
                                <a:lnTo>
                                  <a:pt x="29" y="159"/>
                                </a:lnTo>
                                <a:lnTo>
                                  <a:pt x="19" y="168"/>
                                </a:lnTo>
                                <a:lnTo>
                                  <a:pt x="14" y="183"/>
                                </a:lnTo>
                                <a:lnTo>
                                  <a:pt x="10" y="192"/>
                                </a:lnTo>
                                <a:lnTo>
                                  <a:pt x="5" y="207"/>
                                </a:lnTo>
                                <a:lnTo>
                                  <a:pt x="0" y="221"/>
                                </a:lnTo>
                                <a:lnTo>
                                  <a:pt x="0" y="2572"/>
                                </a:lnTo>
                                <a:lnTo>
                                  <a:pt x="5" y="2586"/>
                                </a:lnTo>
                                <a:lnTo>
                                  <a:pt x="10" y="2596"/>
                                </a:lnTo>
                                <a:lnTo>
                                  <a:pt x="14" y="2610"/>
                                </a:lnTo>
                                <a:lnTo>
                                  <a:pt x="19" y="2620"/>
                                </a:lnTo>
                                <a:lnTo>
                                  <a:pt x="29" y="2634"/>
                                </a:lnTo>
                                <a:lnTo>
                                  <a:pt x="34" y="2644"/>
                                </a:lnTo>
                                <a:lnTo>
                                  <a:pt x="43" y="2658"/>
                                </a:lnTo>
                                <a:lnTo>
                                  <a:pt x="82" y="2697"/>
                                </a:lnTo>
                                <a:lnTo>
                                  <a:pt x="96" y="2706"/>
                                </a:lnTo>
                                <a:lnTo>
                                  <a:pt x="106" y="2716"/>
                                </a:lnTo>
                                <a:lnTo>
                                  <a:pt x="120" y="2725"/>
                                </a:lnTo>
                                <a:lnTo>
                                  <a:pt x="134" y="2735"/>
                                </a:lnTo>
                                <a:lnTo>
                                  <a:pt x="144" y="2740"/>
                                </a:lnTo>
                                <a:lnTo>
                                  <a:pt x="158" y="2749"/>
                                </a:lnTo>
                                <a:lnTo>
                                  <a:pt x="173" y="2754"/>
                                </a:lnTo>
                                <a:lnTo>
                                  <a:pt x="192" y="2764"/>
                                </a:lnTo>
                                <a:lnTo>
                                  <a:pt x="206" y="2768"/>
                                </a:lnTo>
                                <a:lnTo>
                                  <a:pt x="221" y="2773"/>
                                </a:lnTo>
                                <a:lnTo>
                                  <a:pt x="240" y="2778"/>
                                </a:lnTo>
                                <a:lnTo>
                                  <a:pt x="254" y="2783"/>
                                </a:lnTo>
                                <a:lnTo>
                                  <a:pt x="273" y="2783"/>
                                </a:lnTo>
                                <a:lnTo>
                                  <a:pt x="288" y="2788"/>
                                </a:lnTo>
                                <a:lnTo>
                                  <a:pt x="307" y="2788"/>
                                </a:lnTo>
                                <a:lnTo>
                                  <a:pt x="326" y="2792"/>
                                </a:lnTo>
                                <a:lnTo>
                                  <a:pt x="360" y="2792"/>
                                </a:lnTo>
                                <a:lnTo>
                                  <a:pt x="360" y="2759"/>
                                </a:lnTo>
                                <a:lnTo>
                                  <a:pt x="312" y="2759"/>
                                </a:lnTo>
                                <a:lnTo>
                                  <a:pt x="293" y="2754"/>
                                </a:lnTo>
                                <a:lnTo>
                                  <a:pt x="278" y="2754"/>
                                </a:lnTo>
                                <a:lnTo>
                                  <a:pt x="259" y="2749"/>
                                </a:lnTo>
                                <a:lnTo>
                                  <a:pt x="245" y="2744"/>
                                </a:lnTo>
                                <a:lnTo>
                                  <a:pt x="230" y="2740"/>
                                </a:lnTo>
                                <a:lnTo>
                                  <a:pt x="216" y="2735"/>
                                </a:lnTo>
                                <a:lnTo>
                                  <a:pt x="201" y="2730"/>
                                </a:lnTo>
                                <a:lnTo>
                                  <a:pt x="187" y="2725"/>
                                </a:lnTo>
                                <a:lnTo>
                                  <a:pt x="173" y="2721"/>
                                </a:lnTo>
                                <a:lnTo>
                                  <a:pt x="163" y="2711"/>
                                </a:lnTo>
                                <a:lnTo>
                                  <a:pt x="149" y="2706"/>
                                </a:lnTo>
                                <a:lnTo>
                                  <a:pt x="134" y="2697"/>
                                </a:lnTo>
                                <a:lnTo>
                                  <a:pt x="125" y="2692"/>
                                </a:lnTo>
                                <a:lnTo>
                                  <a:pt x="106" y="2673"/>
                                </a:lnTo>
                                <a:lnTo>
                                  <a:pt x="96" y="2668"/>
                                </a:lnTo>
                                <a:lnTo>
                                  <a:pt x="67" y="2639"/>
                                </a:lnTo>
                                <a:lnTo>
                                  <a:pt x="62" y="2629"/>
                                </a:lnTo>
                                <a:lnTo>
                                  <a:pt x="58" y="2620"/>
                                </a:lnTo>
                                <a:lnTo>
                                  <a:pt x="48" y="2605"/>
                                </a:lnTo>
                                <a:lnTo>
                                  <a:pt x="43" y="2596"/>
                                </a:lnTo>
                                <a:lnTo>
                                  <a:pt x="38" y="2586"/>
                                </a:lnTo>
                                <a:lnTo>
                                  <a:pt x="38" y="2577"/>
                                </a:lnTo>
                                <a:lnTo>
                                  <a:pt x="34" y="2562"/>
                                </a:lnTo>
                                <a:lnTo>
                                  <a:pt x="34" y="2553"/>
                                </a:lnTo>
                                <a:lnTo>
                                  <a:pt x="29" y="2543"/>
                                </a:lnTo>
                                <a:lnTo>
                                  <a:pt x="29" y="250"/>
                                </a:lnTo>
                                <a:lnTo>
                                  <a:pt x="34" y="235"/>
                                </a:lnTo>
                                <a:lnTo>
                                  <a:pt x="34" y="226"/>
                                </a:lnTo>
                                <a:lnTo>
                                  <a:pt x="38" y="216"/>
                                </a:lnTo>
                                <a:lnTo>
                                  <a:pt x="38" y="207"/>
                                </a:lnTo>
                                <a:lnTo>
                                  <a:pt x="43" y="192"/>
                                </a:lnTo>
                                <a:lnTo>
                                  <a:pt x="48" y="183"/>
                                </a:lnTo>
                                <a:lnTo>
                                  <a:pt x="58" y="173"/>
                                </a:lnTo>
                                <a:lnTo>
                                  <a:pt x="62" y="163"/>
                                </a:lnTo>
                                <a:lnTo>
                                  <a:pt x="67" y="154"/>
                                </a:lnTo>
                                <a:lnTo>
                                  <a:pt x="96" y="125"/>
                                </a:lnTo>
                                <a:lnTo>
                                  <a:pt x="106" y="116"/>
                                </a:lnTo>
                                <a:lnTo>
                                  <a:pt x="115" y="106"/>
                                </a:lnTo>
                                <a:lnTo>
                                  <a:pt x="125" y="101"/>
                                </a:lnTo>
                                <a:lnTo>
                                  <a:pt x="134" y="92"/>
                                </a:lnTo>
                                <a:lnTo>
                                  <a:pt x="149" y="87"/>
                                </a:lnTo>
                                <a:lnTo>
                                  <a:pt x="163" y="77"/>
                                </a:lnTo>
                                <a:lnTo>
                                  <a:pt x="173" y="72"/>
                                </a:lnTo>
                                <a:lnTo>
                                  <a:pt x="187" y="68"/>
                                </a:lnTo>
                                <a:lnTo>
                                  <a:pt x="201" y="58"/>
                                </a:lnTo>
                                <a:lnTo>
                                  <a:pt x="216" y="53"/>
                                </a:lnTo>
                                <a:lnTo>
                                  <a:pt x="230" y="48"/>
                                </a:lnTo>
                                <a:lnTo>
                                  <a:pt x="245" y="44"/>
                                </a:lnTo>
                                <a:lnTo>
                                  <a:pt x="259" y="44"/>
                                </a:lnTo>
                                <a:lnTo>
                                  <a:pt x="278" y="39"/>
                                </a:lnTo>
                                <a:lnTo>
                                  <a:pt x="293" y="34"/>
                                </a:lnTo>
                                <a:lnTo>
                                  <a:pt x="326" y="34"/>
                                </a:lnTo>
                                <a:lnTo>
                                  <a:pt x="345" y="29"/>
                                </a:lnTo>
                                <a:lnTo>
                                  <a:pt x="360" y="29"/>
                                </a:lnTo>
                                <a:lnTo>
                                  <a:pt x="360" y="0"/>
                                </a:lnTo>
                                <a:close/>
                                <a:moveTo>
                                  <a:pt x="6955" y="2759"/>
                                </a:moveTo>
                                <a:lnTo>
                                  <a:pt x="360" y="2759"/>
                                </a:lnTo>
                                <a:lnTo>
                                  <a:pt x="360" y="2792"/>
                                </a:lnTo>
                                <a:lnTo>
                                  <a:pt x="6955" y="2792"/>
                                </a:lnTo>
                                <a:lnTo>
                                  <a:pt x="6955" y="2759"/>
                                </a:lnTo>
                                <a:close/>
                                <a:moveTo>
                                  <a:pt x="7008" y="0"/>
                                </a:moveTo>
                                <a:lnTo>
                                  <a:pt x="6955" y="0"/>
                                </a:lnTo>
                                <a:lnTo>
                                  <a:pt x="6955" y="29"/>
                                </a:lnTo>
                                <a:lnTo>
                                  <a:pt x="6970" y="29"/>
                                </a:lnTo>
                                <a:lnTo>
                                  <a:pt x="6989" y="34"/>
                                </a:lnTo>
                                <a:lnTo>
                                  <a:pt x="7022" y="34"/>
                                </a:lnTo>
                                <a:lnTo>
                                  <a:pt x="7037" y="39"/>
                                </a:lnTo>
                                <a:lnTo>
                                  <a:pt x="7056" y="44"/>
                                </a:lnTo>
                                <a:lnTo>
                                  <a:pt x="7070" y="44"/>
                                </a:lnTo>
                                <a:lnTo>
                                  <a:pt x="7085" y="48"/>
                                </a:lnTo>
                                <a:lnTo>
                                  <a:pt x="7099" y="53"/>
                                </a:lnTo>
                                <a:lnTo>
                                  <a:pt x="7114" y="58"/>
                                </a:lnTo>
                                <a:lnTo>
                                  <a:pt x="7128" y="68"/>
                                </a:lnTo>
                                <a:lnTo>
                                  <a:pt x="7142" y="72"/>
                                </a:lnTo>
                                <a:lnTo>
                                  <a:pt x="7152" y="77"/>
                                </a:lnTo>
                                <a:lnTo>
                                  <a:pt x="7166" y="87"/>
                                </a:lnTo>
                                <a:lnTo>
                                  <a:pt x="7181" y="92"/>
                                </a:lnTo>
                                <a:lnTo>
                                  <a:pt x="7190" y="101"/>
                                </a:lnTo>
                                <a:lnTo>
                                  <a:pt x="7200" y="106"/>
                                </a:lnTo>
                                <a:lnTo>
                                  <a:pt x="7209" y="116"/>
                                </a:lnTo>
                                <a:lnTo>
                                  <a:pt x="7219" y="125"/>
                                </a:lnTo>
                                <a:lnTo>
                                  <a:pt x="7248" y="154"/>
                                </a:lnTo>
                                <a:lnTo>
                                  <a:pt x="7253" y="163"/>
                                </a:lnTo>
                                <a:lnTo>
                                  <a:pt x="7257" y="173"/>
                                </a:lnTo>
                                <a:lnTo>
                                  <a:pt x="7267" y="183"/>
                                </a:lnTo>
                                <a:lnTo>
                                  <a:pt x="7272" y="192"/>
                                </a:lnTo>
                                <a:lnTo>
                                  <a:pt x="7277" y="207"/>
                                </a:lnTo>
                                <a:lnTo>
                                  <a:pt x="7277" y="216"/>
                                </a:lnTo>
                                <a:lnTo>
                                  <a:pt x="7281" y="226"/>
                                </a:lnTo>
                                <a:lnTo>
                                  <a:pt x="7281" y="235"/>
                                </a:lnTo>
                                <a:lnTo>
                                  <a:pt x="7286" y="250"/>
                                </a:lnTo>
                                <a:lnTo>
                                  <a:pt x="7286" y="2543"/>
                                </a:lnTo>
                                <a:lnTo>
                                  <a:pt x="7281" y="2553"/>
                                </a:lnTo>
                                <a:lnTo>
                                  <a:pt x="7281" y="2562"/>
                                </a:lnTo>
                                <a:lnTo>
                                  <a:pt x="7277" y="2577"/>
                                </a:lnTo>
                                <a:lnTo>
                                  <a:pt x="7277" y="2586"/>
                                </a:lnTo>
                                <a:lnTo>
                                  <a:pt x="7272" y="2596"/>
                                </a:lnTo>
                                <a:lnTo>
                                  <a:pt x="7267" y="2605"/>
                                </a:lnTo>
                                <a:lnTo>
                                  <a:pt x="7257" y="2620"/>
                                </a:lnTo>
                                <a:lnTo>
                                  <a:pt x="7253" y="2629"/>
                                </a:lnTo>
                                <a:lnTo>
                                  <a:pt x="7248" y="2639"/>
                                </a:lnTo>
                                <a:lnTo>
                                  <a:pt x="7219" y="2668"/>
                                </a:lnTo>
                                <a:lnTo>
                                  <a:pt x="7209" y="2673"/>
                                </a:lnTo>
                                <a:lnTo>
                                  <a:pt x="7190" y="2692"/>
                                </a:lnTo>
                                <a:lnTo>
                                  <a:pt x="7181" y="2697"/>
                                </a:lnTo>
                                <a:lnTo>
                                  <a:pt x="7166" y="2706"/>
                                </a:lnTo>
                                <a:lnTo>
                                  <a:pt x="7152" y="2711"/>
                                </a:lnTo>
                                <a:lnTo>
                                  <a:pt x="7142" y="2721"/>
                                </a:lnTo>
                                <a:lnTo>
                                  <a:pt x="7128" y="2725"/>
                                </a:lnTo>
                                <a:lnTo>
                                  <a:pt x="7114" y="2730"/>
                                </a:lnTo>
                                <a:lnTo>
                                  <a:pt x="7099" y="2735"/>
                                </a:lnTo>
                                <a:lnTo>
                                  <a:pt x="7085" y="2740"/>
                                </a:lnTo>
                                <a:lnTo>
                                  <a:pt x="7070" y="2744"/>
                                </a:lnTo>
                                <a:lnTo>
                                  <a:pt x="7056" y="2749"/>
                                </a:lnTo>
                                <a:lnTo>
                                  <a:pt x="7037" y="2754"/>
                                </a:lnTo>
                                <a:lnTo>
                                  <a:pt x="7022" y="2754"/>
                                </a:lnTo>
                                <a:lnTo>
                                  <a:pt x="7003" y="2759"/>
                                </a:lnTo>
                                <a:lnTo>
                                  <a:pt x="6955" y="2759"/>
                                </a:lnTo>
                                <a:lnTo>
                                  <a:pt x="6955" y="2792"/>
                                </a:lnTo>
                                <a:lnTo>
                                  <a:pt x="6989" y="2792"/>
                                </a:lnTo>
                                <a:lnTo>
                                  <a:pt x="7008" y="2788"/>
                                </a:lnTo>
                                <a:lnTo>
                                  <a:pt x="7027" y="2788"/>
                                </a:lnTo>
                                <a:lnTo>
                                  <a:pt x="7042" y="2783"/>
                                </a:lnTo>
                                <a:lnTo>
                                  <a:pt x="7061" y="2783"/>
                                </a:lnTo>
                                <a:lnTo>
                                  <a:pt x="7075" y="2778"/>
                                </a:lnTo>
                                <a:lnTo>
                                  <a:pt x="7094" y="2773"/>
                                </a:lnTo>
                                <a:lnTo>
                                  <a:pt x="7109" y="2768"/>
                                </a:lnTo>
                                <a:lnTo>
                                  <a:pt x="7123" y="2764"/>
                                </a:lnTo>
                                <a:lnTo>
                                  <a:pt x="7142" y="2754"/>
                                </a:lnTo>
                                <a:lnTo>
                                  <a:pt x="7157" y="2749"/>
                                </a:lnTo>
                                <a:lnTo>
                                  <a:pt x="7171" y="2740"/>
                                </a:lnTo>
                                <a:lnTo>
                                  <a:pt x="7181" y="2735"/>
                                </a:lnTo>
                                <a:lnTo>
                                  <a:pt x="7195" y="2725"/>
                                </a:lnTo>
                                <a:lnTo>
                                  <a:pt x="7209" y="2716"/>
                                </a:lnTo>
                                <a:lnTo>
                                  <a:pt x="7219" y="2706"/>
                                </a:lnTo>
                                <a:lnTo>
                                  <a:pt x="7233" y="2697"/>
                                </a:lnTo>
                                <a:lnTo>
                                  <a:pt x="7272" y="2658"/>
                                </a:lnTo>
                                <a:lnTo>
                                  <a:pt x="7281" y="2644"/>
                                </a:lnTo>
                                <a:lnTo>
                                  <a:pt x="7286" y="2634"/>
                                </a:lnTo>
                                <a:lnTo>
                                  <a:pt x="7296" y="2620"/>
                                </a:lnTo>
                                <a:lnTo>
                                  <a:pt x="7301" y="2610"/>
                                </a:lnTo>
                                <a:lnTo>
                                  <a:pt x="7305" y="2596"/>
                                </a:lnTo>
                                <a:lnTo>
                                  <a:pt x="7310" y="2586"/>
                                </a:lnTo>
                                <a:lnTo>
                                  <a:pt x="7315" y="2572"/>
                                </a:lnTo>
                                <a:lnTo>
                                  <a:pt x="7315" y="221"/>
                                </a:lnTo>
                                <a:lnTo>
                                  <a:pt x="7310" y="207"/>
                                </a:lnTo>
                                <a:lnTo>
                                  <a:pt x="7305" y="192"/>
                                </a:lnTo>
                                <a:lnTo>
                                  <a:pt x="7301" y="183"/>
                                </a:lnTo>
                                <a:lnTo>
                                  <a:pt x="7296" y="168"/>
                                </a:lnTo>
                                <a:lnTo>
                                  <a:pt x="7286" y="159"/>
                                </a:lnTo>
                                <a:lnTo>
                                  <a:pt x="7281" y="144"/>
                                </a:lnTo>
                                <a:lnTo>
                                  <a:pt x="7272" y="135"/>
                                </a:lnTo>
                                <a:lnTo>
                                  <a:pt x="7262" y="120"/>
                                </a:lnTo>
                                <a:lnTo>
                                  <a:pt x="7243" y="101"/>
                                </a:lnTo>
                                <a:lnTo>
                                  <a:pt x="7233" y="92"/>
                                </a:lnTo>
                                <a:lnTo>
                                  <a:pt x="7219" y="82"/>
                                </a:lnTo>
                                <a:lnTo>
                                  <a:pt x="7209" y="72"/>
                                </a:lnTo>
                                <a:lnTo>
                                  <a:pt x="7195" y="63"/>
                                </a:lnTo>
                                <a:lnTo>
                                  <a:pt x="7181" y="58"/>
                                </a:lnTo>
                                <a:lnTo>
                                  <a:pt x="7171" y="48"/>
                                </a:lnTo>
                                <a:lnTo>
                                  <a:pt x="7157" y="44"/>
                                </a:lnTo>
                                <a:lnTo>
                                  <a:pt x="7142" y="34"/>
                                </a:lnTo>
                                <a:lnTo>
                                  <a:pt x="7123" y="29"/>
                                </a:lnTo>
                                <a:lnTo>
                                  <a:pt x="7109" y="24"/>
                                </a:lnTo>
                                <a:lnTo>
                                  <a:pt x="7075" y="15"/>
                                </a:lnTo>
                                <a:lnTo>
                                  <a:pt x="7061" y="10"/>
                                </a:lnTo>
                                <a:lnTo>
                                  <a:pt x="7042" y="5"/>
                                </a:lnTo>
                                <a:lnTo>
                                  <a:pt x="7027" y="5"/>
                                </a:lnTo>
                                <a:lnTo>
                                  <a:pt x="7008" y="0"/>
                                </a:lnTo>
                                <a:close/>
                                <a:moveTo>
                                  <a:pt x="6955" y="0"/>
                                </a:moveTo>
                                <a:lnTo>
                                  <a:pt x="360" y="0"/>
                                </a:lnTo>
                                <a:lnTo>
                                  <a:pt x="360" y="29"/>
                                </a:lnTo>
                                <a:lnTo>
                                  <a:pt x="6955" y="29"/>
                                </a:lnTo>
                                <a:lnTo>
                                  <a:pt x="6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Freeform 876"/>
                        <wps:cNvSpPr>
                          <a:spLocks/>
                        </wps:cNvSpPr>
                        <wps:spPr bwMode="auto">
                          <a:xfrm>
                            <a:off x="489" y="1041"/>
                            <a:ext cx="3761" cy="955"/>
                          </a:xfrm>
                          <a:custGeom>
                            <a:avLst/>
                            <a:gdLst>
                              <a:gd name="T0" fmla="+- 0 4159 489"/>
                              <a:gd name="T1" fmla="*/ T0 w 3761"/>
                              <a:gd name="T2" fmla="+- 0 1041 1041"/>
                              <a:gd name="T3" fmla="*/ 1041 h 955"/>
                              <a:gd name="T4" fmla="+- 0 600 489"/>
                              <a:gd name="T5" fmla="*/ T4 w 3761"/>
                              <a:gd name="T6" fmla="+- 0 1041 1041"/>
                              <a:gd name="T7" fmla="*/ 1041 h 955"/>
                              <a:gd name="T8" fmla="+- 0 580 489"/>
                              <a:gd name="T9" fmla="*/ T8 w 3761"/>
                              <a:gd name="T10" fmla="+- 0 1041 1041"/>
                              <a:gd name="T11" fmla="*/ 1041 h 955"/>
                              <a:gd name="T12" fmla="+- 0 556 489"/>
                              <a:gd name="T13" fmla="*/ T12 w 3761"/>
                              <a:gd name="T14" fmla="+- 0 1046 1041"/>
                              <a:gd name="T15" fmla="*/ 1046 h 955"/>
                              <a:gd name="T16" fmla="+- 0 537 489"/>
                              <a:gd name="T17" fmla="*/ T16 w 3761"/>
                              <a:gd name="T18" fmla="+- 0 1056 1041"/>
                              <a:gd name="T19" fmla="*/ 1056 h 955"/>
                              <a:gd name="T20" fmla="+- 0 508 489"/>
                              <a:gd name="T21" fmla="*/ T20 w 3761"/>
                              <a:gd name="T22" fmla="+- 0 1085 1041"/>
                              <a:gd name="T23" fmla="*/ 1085 h 955"/>
                              <a:gd name="T24" fmla="+- 0 499 489"/>
                              <a:gd name="T25" fmla="*/ T24 w 3761"/>
                              <a:gd name="T26" fmla="+- 0 1099 1041"/>
                              <a:gd name="T27" fmla="*/ 1099 h 955"/>
                              <a:gd name="T28" fmla="+- 0 489 489"/>
                              <a:gd name="T29" fmla="*/ T28 w 3761"/>
                              <a:gd name="T30" fmla="+- 0 1137 1041"/>
                              <a:gd name="T31" fmla="*/ 1137 h 955"/>
                              <a:gd name="T32" fmla="+- 0 489 489"/>
                              <a:gd name="T33" fmla="*/ T32 w 3761"/>
                              <a:gd name="T34" fmla="+- 0 1900 1041"/>
                              <a:gd name="T35" fmla="*/ 1900 h 955"/>
                              <a:gd name="T36" fmla="+- 0 523 489"/>
                              <a:gd name="T37" fmla="*/ T36 w 3761"/>
                              <a:gd name="T38" fmla="+- 0 1967 1041"/>
                              <a:gd name="T39" fmla="*/ 1967 h 955"/>
                              <a:gd name="T40" fmla="+- 0 580 489"/>
                              <a:gd name="T41" fmla="*/ T40 w 3761"/>
                              <a:gd name="T42" fmla="+- 0 1991 1041"/>
                              <a:gd name="T43" fmla="*/ 1991 h 955"/>
                              <a:gd name="T44" fmla="+- 0 600 489"/>
                              <a:gd name="T45" fmla="*/ T44 w 3761"/>
                              <a:gd name="T46" fmla="+- 0 1996 1041"/>
                              <a:gd name="T47" fmla="*/ 1996 h 955"/>
                              <a:gd name="T48" fmla="+- 0 4140 489"/>
                              <a:gd name="T49" fmla="*/ T48 w 3761"/>
                              <a:gd name="T50" fmla="+- 0 1996 1041"/>
                              <a:gd name="T51" fmla="*/ 1996 h 955"/>
                              <a:gd name="T52" fmla="+- 0 4159 489"/>
                              <a:gd name="T53" fmla="*/ T52 w 3761"/>
                              <a:gd name="T54" fmla="+- 0 1991 1041"/>
                              <a:gd name="T55" fmla="*/ 1991 h 955"/>
                              <a:gd name="T56" fmla="+- 0 4183 489"/>
                              <a:gd name="T57" fmla="*/ T56 w 3761"/>
                              <a:gd name="T58" fmla="+- 0 1987 1041"/>
                              <a:gd name="T59" fmla="*/ 1987 h 955"/>
                              <a:gd name="T60" fmla="+- 0 4197 489"/>
                              <a:gd name="T61" fmla="*/ T60 w 3761"/>
                              <a:gd name="T62" fmla="+- 0 1977 1041"/>
                              <a:gd name="T63" fmla="*/ 1977 h 955"/>
                              <a:gd name="T64" fmla="+- 0 4216 489"/>
                              <a:gd name="T65" fmla="*/ T64 w 3761"/>
                              <a:gd name="T66" fmla="+- 0 1967 1041"/>
                              <a:gd name="T67" fmla="*/ 1967 h 955"/>
                              <a:gd name="T68" fmla="+- 0 4231 489"/>
                              <a:gd name="T69" fmla="*/ T68 w 3761"/>
                              <a:gd name="T70" fmla="+- 0 1953 1041"/>
                              <a:gd name="T71" fmla="*/ 1953 h 955"/>
                              <a:gd name="T72" fmla="+- 0 4240 489"/>
                              <a:gd name="T73" fmla="*/ T72 w 3761"/>
                              <a:gd name="T74" fmla="+- 0 1939 1041"/>
                              <a:gd name="T75" fmla="*/ 1939 h 955"/>
                              <a:gd name="T76" fmla="+- 0 4250 489"/>
                              <a:gd name="T77" fmla="*/ T76 w 3761"/>
                              <a:gd name="T78" fmla="+- 0 1900 1041"/>
                              <a:gd name="T79" fmla="*/ 1900 h 955"/>
                              <a:gd name="T80" fmla="+- 0 4250 489"/>
                              <a:gd name="T81" fmla="*/ T80 w 3761"/>
                              <a:gd name="T82" fmla="+- 0 1137 1041"/>
                              <a:gd name="T83" fmla="*/ 1137 h 955"/>
                              <a:gd name="T84" fmla="+- 0 4240 489"/>
                              <a:gd name="T85" fmla="*/ T84 w 3761"/>
                              <a:gd name="T86" fmla="+- 0 1099 1041"/>
                              <a:gd name="T87" fmla="*/ 1099 h 955"/>
                              <a:gd name="T88" fmla="+- 0 4231 489"/>
                              <a:gd name="T89" fmla="*/ T88 w 3761"/>
                              <a:gd name="T90" fmla="+- 0 1085 1041"/>
                              <a:gd name="T91" fmla="*/ 1085 h 955"/>
                              <a:gd name="T92" fmla="+- 0 4216 489"/>
                              <a:gd name="T93" fmla="*/ T92 w 3761"/>
                              <a:gd name="T94" fmla="+- 0 1070 1041"/>
                              <a:gd name="T95" fmla="*/ 1070 h 955"/>
                              <a:gd name="T96" fmla="+- 0 4183 489"/>
                              <a:gd name="T97" fmla="*/ T96 w 3761"/>
                              <a:gd name="T98" fmla="+- 0 1046 1041"/>
                              <a:gd name="T99" fmla="*/ 1046 h 955"/>
                              <a:gd name="T100" fmla="+- 0 4159 489"/>
                              <a:gd name="T101" fmla="*/ T100 w 3761"/>
                              <a:gd name="T102" fmla="+- 0 1041 1041"/>
                              <a:gd name="T103" fmla="*/ 1041 h 9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761" h="955">
                                <a:moveTo>
                                  <a:pt x="3670" y="0"/>
                                </a:moveTo>
                                <a:lnTo>
                                  <a:pt x="111" y="0"/>
                                </a:lnTo>
                                <a:lnTo>
                                  <a:pt x="91" y="0"/>
                                </a:lnTo>
                                <a:lnTo>
                                  <a:pt x="67" y="5"/>
                                </a:lnTo>
                                <a:lnTo>
                                  <a:pt x="48" y="15"/>
                                </a:lnTo>
                                <a:lnTo>
                                  <a:pt x="19" y="44"/>
                                </a:lnTo>
                                <a:lnTo>
                                  <a:pt x="10" y="58"/>
                                </a:lnTo>
                                <a:lnTo>
                                  <a:pt x="0" y="96"/>
                                </a:lnTo>
                                <a:lnTo>
                                  <a:pt x="0" y="859"/>
                                </a:lnTo>
                                <a:lnTo>
                                  <a:pt x="34" y="926"/>
                                </a:lnTo>
                                <a:lnTo>
                                  <a:pt x="91" y="950"/>
                                </a:lnTo>
                                <a:lnTo>
                                  <a:pt x="111" y="955"/>
                                </a:lnTo>
                                <a:lnTo>
                                  <a:pt x="3651" y="955"/>
                                </a:lnTo>
                                <a:lnTo>
                                  <a:pt x="3670" y="950"/>
                                </a:lnTo>
                                <a:lnTo>
                                  <a:pt x="3694" y="946"/>
                                </a:lnTo>
                                <a:lnTo>
                                  <a:pt x="3708" y="936"/>
                                </a:lnTo>
                                <a:lnTo>
                                  <a:pt x="3727" y="926"/>
                                </a:lnTo>
                                <a:lnTo>
                                  <a:pt x="3742" y="912"/>
                                </a:lnTo>
                                <a:lnTo>
                                  <a:pt x="3751" y="898"/>
                                </a:lnTo>
                                <a:lnTo>
                                  <a:pt x="3761" y="859"/>
                                </a:lnTo>
                                <a:lnTo>
                                  <a:pt x="3761" y="96"/>
                                </a:lnTo>
                                <a:lnTo>
                                  <a:pt x="3751" y="58"/>
                                </a:lnTo>
                                <a:lnTo>
                                  <a:pt x="3742" y="44"/>
                                </a:lnTo>
                                <a:lnTo>
                                  <a:pt x="3727" y="29"/>
                                </a:lnTo>
                                <a:lnTo>
                                  <a:pt x="3694" y="5"/>
                                </a:lnTo>
                                <a:lnTo>
                                  <a:pt x="3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AutoShape 875"/>
                        <wps:cNvSpPr>
                          <a:spLocks/>
                        </wps:cNvSpPr>
                        <wps:spPr bwMode="auto">
                          <a:xfrm>
                            <a:off x="475" y="1022"/>
                            <a:ext cx="3789" cy="988"/>
                          </a:xfrm>
                          <a:custGeom>
                            <a:avLst/>
                            <a:gdLst>
                              <a:gd name="T0" fmla="+- 0 590 475"/>
                              <a:gd name="T1" fmla="*/ T0 w 3789"/>
                              <a:gd name="T2" fmla="+- 0 1027 1022"/>
                              <a:gd name="T3" fmla="*/ 1027 h 988"/>
                              <a:gd name="T4" fmla="+- 0 552 475"/>
                              <a:gd name="T5" fmla="*/ T4 w 3789"/>
                              <a:gd name="T6" fmla="+- 0 1032 1022"/>
                              <a:gd name="T7" fmla="*/ 1032 h 988"/>
                              <a:gd name="T8" fmla="+- 0 532 475"/>
                              <a:gd name="T9" fmla="*/ T8 w 3789"/>
                              <a:gd name="T10" fmla="+- 0 1041 1022"/>
                              <a:gd name="T11" fmla="*/ 1041 h 988"/>
                              <a:gd name="T12" fmla="+- 0 513 475"/>
                              <a:gd name="T13" fmla="*/ T12 w 3789"/>
                              <a:gd name="T14" fmla="+- 0 1056 1022"/>
                              <a:gd name="T15" fmla="*/ 1056 h 988"/>
                              <a:gd name="T16" fmla="+- 0 494 475"/>
                              <a:gd name="T17" fmla="*/ T16 w 3789"/>
                              <a:gd name="T18" fmla="+- 0 1070 1022"/>
                              <a:gd name="T19" fmla="*/ 1070 h 988"/>
                              <a:gd name="T20" fmla="+- 0 484 475"/>
                              <a:gd name="T21" fmla="*/ T20 w 3789"/>
                              <a:gd name="T22" fmla="+- 0 1089 1022"/>
                              <a:gd name="T23" fmla="*/ 1089 h 988"/>
                              <a:gd name="T24" fmla="+- 0 475 475"/>
                              <a:gd name="T25" fmla="*/ T24 w 3789"/>
                              <a:gd name="T26" fmla="+- 0 1113 1022"/>
                              <a:gd name="T27" fmla="*/ 1113 h 988"/>
                              <a:gd name="T28" fmla="+- 0 480 475"/>
                              <a:gd name="T29" fmla="*/ T28 w 3789"/>
                              <a:gd name="T30" fmla="+- 0 1934 1022"/>
                              <a:gd name="T31" fmla="*/ 1934 h 988"/>
                              <a:gd name="T32" fmla="+- 0 494 475"/>
                              <a:gd name="T33" fmla="*/ T32 w 3789"/>
                              <a:gd name="T34" fmla="+- 0 1963 1022"/>
                              <a:gd name="T35" fmla="*/ 1963 h 988"/>
                              <a:gd name="T36" fmla="+- 0 513 475"/>
                              <a:gd name="T37" fmla="*/ T36 w 3789"/>
                              <a:gd name="T38" fmla="+- 0 1977 1022"/>
                              <a:gd name="T39" fmla="*/ 1977 h 988"/>
                              <a:gd name="T40" fmla="+- 0 532 475"/>
                              <a:gd name="T41" fmla="*/ T40 w 3789"/>
                              <a:gd name="T42" fmla="+- 0 1991 1022"/>
                              <a:gd name="T43" fmla="*/ 1991 h 988"/>
                              <a:gd name="T44" fmla="+- 0 561 475"/>
                              <a:gd name="T45" fmla="*/ T44 w 3789"/>
                              <a:gd name="T46" fmla="+- 0 2006 1022"/>
                              <a:gd name="T47" fmla="*/ 2006 h 988"/>
                              <a:gd name="T48" fmla="+- 0 600 475"/>
                              <a:gd name="T49" fmla="*/ T48 w 3789"/>
                              <a:gd name="T50" fmla="+- 0 2010 1022"/>
                              <a:gd name="T51" fmla="*/ 2010 h 988"/>
                              <a:gd name="T52" fmla="+- 0 571 475"/>
                              <a:gd name="T53" fmla="*/ T52 w 3789"/>
                              <a:gd name="T54" fmla="+- 0 1977 1022"/>
                              <a:gd name="T55" fmla="*/ 1977 h 988"/>
                              <a:gd name="T56" fmla="+- 0 556 475"/>
                              <a:gd name="T57" fmla="*/ T56 w 3789"/>
                              <a:gd name="T58" fmla="+- 0 1967 1022"/>
                              <a:gd name="T59" fmla="*/ 1967 h 988"/>
                              <a:gd name="T60" fmla="+- 0 537 475"/>
                              <a:gd name="T61" fmla="*/ T60 w 3789"/>
                              <a:gd name="T62" fmla="+- 0 1958 1022"/>
                              <a:gd name="T63" fmla="*/ 1958 h 988"/>
                              <a:gd name="T64" fmla="+- 0 528 475"/>
                              <a:gd name="T65" fmla="*/ T64 w 3789"/>
                              <a:gd name="T66" fmla="+- 0 1948 1022"/>
                              <a:gd name="T67" fmla="*/ 1948 h 988"/>
                              <a:gd name="T68" fmla="+- 0 518 475"/>
                              <a:gd name="T69" fmla="*/ T68 w 3789"/>
                              <a:gd name="T70" fmla="+- 0 1939 1022"/>
                              <a:gd name="T71" fmla="*/ 1939 h 988"/>
                              <a:gd name="T72" fmla="+- 0 508 475"/>
                              <a:gd name="T73" fmla="*/ T72 w 3789"/>
                              <a:gd name="T74" fmla="+- 0 1924 1022"/>
                              <a:gd name="T75" fmla="*/ 1924 h 988"/>
                              <a:gd name="T76" fmla="+- 0 513 475"/>
                              <a:gd name="T77" fmla="*/ T76 w 3789"/>
                              <a:gd name="T78" fmla="+- 0 1104 1022"/>
                              <a:gd name="T79" fmla="*/ 1104 h 988"/>
                              <a:gd name="T80" fmla="+- 0 528 475"/>
                              <a:gd name="T81" fmla="*/ T80 w 3789"/>
                              <a:gd name="T82" fmla="+- 0 1085 1022"/>
                              <a:gd name="T83" fmla="*/ 1085 h 988"/>
                              <a:gd name="T84" fmla="+- 0 537 475"/>
                              <a:gd name="T85" fmla="*/ T84 w 3789"/>
                              <a:gd name="T86" fmla="+- 0 1075 1022"/>
                              <a:gd name="T87" fmla="*/ 1075 h 988"/>
                              <a:gd name="T88" fmla="+- 0 556 475"/>
                              <a:gd name="T89" fmla="*/ T88 w 3789"/>
                              <a:gd name="T90" fmla="+- 0 1065 1022"/>
                              <a:gd name="T91" fmla="*/ 1065 h 988"/>
                              <a:gd name="T92" fmla="+- 0 571 475"/>
                              <a:gd name="T93" fmla="*/ T92 w 3789"/>
                              <a:gd name="T94" fmla="+- 0 1061 1022"/>
                              <a:gd name="T95" fmla="*/ 1061 h 988"/>
                              <a:gd name="T96" fmla="+- 0 590 475"/>
                              <a:gd name="T97" fmla="*/ T96 w 3789"/>
                              <a:gd name="T98" fmla="+- 0 1056 1022"/>
                              <a:gd name="T99" fmla="*/ 1056 h 988"/>
                              <a:gd name="T100" fmla="+- 0 600 475"/>
                              <a:gd name="T101" fmla="*/ T100 w 3789"/>
                              <a:gd name="T102" fmla="+- 0 1022 1022"/>
                              <a:gd name="T103" fmla="*/ 1022 h 988"/>
                              <a:gd name="T104" fmla="+- 0 600 475"/>
                              <a:gd name="T105" fmla="*/ T104 w 3789"/>
                              <a:gd name="T106" fmla="+- 0 1977 1022"/>
                              <a:gd name="T107" fmla="*/ 1977 h 988"/>
                              <a:gd name="T108" fmla="+- 0 4140 475"/>
                              <a:gd name="T109" fmla="*/ T108 w 3789"/>
                              <a:gd name="T110" fmla="+- 0 2010 1022"/>
                              <a:gd name="T111" fmla="*/ 2010 h 988"/>
                              <a:gd name="T112" fmla="+- 0 4140 475"/>
                              <a:gd name="T113" fmla="*/ T112 w 3789"/>
                              <a:gd name="T114" fmla="+- 0 1022 1022"/>
                              <a:gd name="T115" fmla="*/ 1022 h 988"/>
                              <a:gd name="T116" fmla="+- 0 4149 475"/>
                              <a:gd name="T117" fmla="*/ T116 w 3789"/>
                              <a:gd name="T118" fmla="+- 0 1056 1022"/>
                              <a:gd name="T119" fmla="*/ 1056 h 988"/>
                              <a:gd name="T120" fmla="+- 0 4168 475"/>
                              <a:gd name="T121" fmla="*/ T120 w 3789"/>
                              <a:gd name="T122" fmla="+- 0 1061 1022"/>
                              <a:gd name="T123" fmla="*/ 1061 h 988"/>
                              <a:gd name="T124" fmla="+- 0 4183 475"/>
                              <a:gd name="T125" fmla="*/ T124 w 3789"/>
                              <a:gd name="T126" fmla="+- 0 1065 1022"/>
                              <a:gd name="T127" fmla="*/ 1065 h 988"/>
                              <a:gd name="T128" fmla="+- 0 4197 475"/>
                              <a:gd name="T129" fmla="*/ T128 w 3789"/>
                              <a:gd name="T130" fmla="+- 0 1075 1022"/>
                              <a:gd name="T131" fmla="*/ 1075 h 988"/>
                              <a:gd name="T132" fmla="+- 0 4212 475"/>
                              <a:gd name="T133" fmla="*/ T132 w 3789"/>
                              <a:gd name="T134" fmla="+- 0 1085 1022"/>
                              <a:gd name="T135" fmla="*/ 1085 h 988"/>
                              <a:gd name="T136" fmla="+- 0 4226 475"/>
                              <a:gd name="T137" fmla="*/ T136 w 3789"/>
                              <a:gd name="T138" fmla="+- 0 1104 1022"/>
                              <a:gd name="T139" fmla="*/ 1104 h 988"/>
                              <a:gd name="T140" fmla="+- 0 4231 475"/>
                              <a:gd name="T141" fmla="*/ T140 w 3789"/>
                              <a:gd name="T142" fmla="+- 0 1118 1022"/>
                              <a:gd name="T143" fmla="*/ 1118 h 988"/>
                              <a:gd name="T144" fmla="+- 0 4226 475"/>
                              <a:gd name="T145" fmla="*/ T144 w 3789"/>
                              <a:gd name="T146" fmla="+- 0 1924 1022"/>
                              <a:gd name="T147" fmla="*/ 1924 h 988"/>
                              <a:gd name="T148" fmla="+- 0 4221 475"/>
                              <a:gd name="T149" fmla="*/ T148 w 3789"/>
                              <a:gd name="T150" fmla="+- 0 1939 1022"/>
                              <a:gd name="T151" fmla="*/ 1939 h 988"/>
                              <a:gd name="T152" fmla="+- 0 4212 475"/>
                              <a:gd name="T153" fmla="*/ T152 w 3789"/>
                              <a:gd name="T154" fmla="+- 0 1948 1022"/>
                              <a:gd name="T155" fmla="*/ 1948 h 988"/>
                              <a:gd name="T156" fmla="+- 0 4197 475"/>
                              <a:gd name="T157" fmla="*/ T156 w 3789"/>
                              <a:gd name="T158" fmla="+- 0 1958 1022"/>
                              <a:gd name="T159" fmla="*/ 1958 h 988"/>
                              <a:gd name="T160" fmla="+- 0 4183 475"/>
                              <a:gd name="T161" fmla="*/ T160 w 3789"/>
                              <a:gd name="T162" fmla="+- 0 1967 1022"/>
                              <a:gd name="T163" fmla="*/ 1967 h 988"/>
                              <a:gd name="T164" fmla="+- 0 4168 475"/>
                              <a:gd name="T165" fmla="*/ T164 w 3789"/>
                              <a:gd name="T166" fmla="+- 0 1977 1022"/>
                              <a:gd name="T167" fmla="*/ 1977 h 988"/>
                              <a:gd name="T168" fmla="+- 0 4140 475"/>
                              <a:gd name="T169" fmla="*/ T168 w 3789"/>
                              <a:gd name="T170" fmla="+- 0 2010 1022"/>
                              <a:gd name="T171" fmla="*/ 2010 h 988"/>
                              <a:gd name="T172" fmla="+- 0 4173 475"/>
                              <a:gd name="T173" fmla="*/ T172 w 3789"/>
                              <a:gd name="T174" fmla="+- 0 2006 1022"/>
                              <a:gd name="T175" fmla="*/ 2006 h 988"/>
                              <a:gd name="T176" fmla="+- 0 4197 475"/>
                              <a:gd name="T177" fmla="*/ T176 w 3789"/>
                              <a:gd name="T178" fmla="+- 0 1996 1022"/>
                              <a:gd name="T179" fmla="*/ 1996 h 988"/>
                              <a:gd name="T180" fmla="+- 0 4216 475"/>
                              <a:gd name="T181" fmla="*/ T180 w 3789"/>
                              <a:gd name="T182" fmla="+- 0 1987 1022"/>
                              <a:gd name="T183" fmla="*/ 1987 h 988"/>
                              <a:gd name="T184" fmla="+- 0 4236 475"/>
                              <a:gd name="T185" fmla="*/ T184 w 3789"/>
                              <a:gd name="T186" fmla="+- 0 1972 1022"/>
                              <a:gd name="T187" fmla="*/ 1972 h 988"/>
                              <a:gd name="T188" fmla="+- 0 4250 475"/>
                              <a:gd name="T189" fmla="*/ T188 w 3789"/>
                              <a:gd name="T190" fmla="+- 0 1953 1022"/>
                              <a:gd name="T191" fmla="*/ 1953 h 988"/>
                              <a:gd name="T192" fmla="+- 0 4259 475"/>
                              <a:gd name="T193" fmla="*/ T192 w 3789"/>
                              <a:gd name="T194" fmla="+- 0 1934 1022"/>
                              <a:gd name="T195" fmla="*/ 1934 h 988"/>
                              <a:gd name="T196" fmla="+- 0 4264 475"/>
                              <a:gd name="T197" fmla="*/ T196 w 3789"/>
                              <a:gd name="T198" fmla="+- 0 1113 1022"/>
                              <a:gd name="T199" fmla="*/ 1113 h 988"/>
                              <a:gd name="T200" fmla="+- 0 4255 475"/>
                              <a:gd name="T201" fmla="*/ T200 w 3789"/>
                              <a:gd name="T202" fmla="+- 0 1089 1022"/>
                              <a:gd name="T203" fmla="*/ 1089 h 988"/>
                              <a:gd name="T204" fmla="+- 0 4240 475"/>
                              <a:gd name="T205" fmla="*/ T204 w 3789"/>
                              <a:gd name="T206" fmla="+- 0 1070 1022"/>
                              <a:gd name="T207" fmla="*/ 1070 h 988"/>
                              <a:gd name="T208" fmla="+- 0 4226 475"/>
                              <a:gd name="T209" fmla="*/ T208 w 3789"/>
                              <a:gd name="T210" fmla="+- 0 1056 1022"/>
                              <a:gd name="T211" fmla="*/ 1056 h 988"/>
                              <a:gd name="T212" fmla="+- 0 4207 475"/>
                              <a:gd name="T213" fmla="*/ T212 w 3789"/>
                              <a:gd name="T214" fmla="+- 0 1041 1022"/>
                              <a:gd name="T215" fmla="*/ 1041 h 988"/>
                              <a:gd name="T216" fmla="+- 0 4188 475"/>
                              <a:gd name="T217" fmla="*/ T216 w 3789"/>
                              <a:gd name="T218" fmla="+- 0 1032 1022"/>
                              <a:gd name="T219" fmla="*/ 1032 h 988"/>
                              <a:gd name="T220" fmla="+- 0 4149 475"/>
                              <a:gd name="T221" fmla="*/ T220 w 3789"/>
                              <a:gd name="T222" fmla="+- 0 1027 1022"/>
                              <a:gd name="T223" fmla="*/ 1027 h 988"/>
                              <a:gd name="T224" fmla="+- 0 4140 475"/>
                              <a:gd name="T225" fmla="*/ T224 w 3789"/>
                              <a:gd name="T226" fmla="+- 0 1022 1022"/>
                              <a:gd name="T227" fmla="*/ 1022 h 988"/>
                              <a:gd name="T228" fmla="+- 0 600 475"/>
                              <a:gd name="T229" fmla="*/ T228 w 3789"/>
                              <a:gd name="T230" fmla="+- 0 1056 1022"/>
                              <a:gd name="T231" fmla="*/ 1056 h 988"/>
                              <a:gd name="T232" fmla="+- 0 4140 475"/>
                              <a:gd name="T233" fmla="*/ T232 w 3789"/>
                              <a:gd name="T234" fmla="+- 0 1022 1022"/>
                              <a:gd name="T235" fmla="*/ 1022 h 9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789" h="988">
                                <a:moveTo>
                                  <a:pt x="125" y="0"/>
                                </a:moveTo>
                                <a:lnTo>
                                  <a:pt x="115" y="5"/>
                                </a:lnTo>
                                <a:lnTo>
                                  <a:pt x="86" y="5"/>
                                </a:lnTo>
                                <a:lnTo>
                                  <a:pt x="77" y="10"/>
                                </a:lnTo>
                                <a:lnTo>
                                  <a:pt x="67" y="15"/>
                                </a:lnTo>
                                <a:lnTo>
                                  <a:pt x="57" y="19"/>
                                </a:lnTo>
                                <a:lnTo>
                                  <a:pt x="48" y="29"/>
                                </a:lnTo>
                                <a:lnTo>
                                  <a:pt x="38" y="34"/>
                                </a:lnTo>
                                <a:lnTo>
                                  <a:pt x="29" y="43"/>
                                </a:lnTo>
                                <a:lnTo>
                                  <a:pt x="19" y="48"/>
                                </a:lnTo>
                                <a:lnTo>
                                  <a:pt x="14" y="58"/>
                                </a:lnTo>
                                <a:lnTo>
                                  <a:pt x="9" y="67"/>
                                </a:lnTo>
                                <a:lnTo>
                                  <a:pt x="5" y="82"/>
                                </a:lnTo>
                                <a:lnTo>
                                  <a:pt x="0" y="91"/>
                                </a:lnTo>
                                <a:lnTo>
                                  <a:pt x="0" y="902"/>
                                </a:lnTo>
                                <a:lnTo>
                                  <a:pt x="5" y="912"/>
                                </a:lnTo>
                                <a:lnTo>
                                  <a:pt x="9" y="921"/>
                                </a:lnTo>
                                <a:lnTo>
                                  <a:pt x="19" y="941"/>
                                </a:lnTo>
                                <a:lnTo>
                                  <a:pt x="29" y="950"/>
                                </a:lnTo>
                                <a:lnTo>
                                  <a:pt x="38" y="955"/>
                                </a:lnTo>
                                <a:lnTo>
                                  <a:pt x="48" y="965"/>
                                </a:lnTo>
                                <a:lnTo>
                                  <a:pt x="57" y="969"/>
                                </a:lnTo>
                                <a:lnTo>
                                  <a:pt x="77" y="979"/>
                                </a:lnTo>
                                <a:lnTo>
                                  <a:pt x="86" y="984"/>
                                </a:lnTo>
                                <a:lnTo>
                                  <a:pt x="101" y="988"/>
                                </a:lnTo>
                                <a:lnTo>
                                  <a:pt x="125" y="988"/>
                                </a:lnTo>
                                <a:lnTo>
                                  <a:pt x="125" y="955"/>
                                </a:lnTo>
                                <a:lnTo>
                                  <a:pt x="96" y="955"/>
                                </a:lnTo>
                                <a:lnTo>
                                  <a:pt x="86" y="950"/>
                                </a:lnTo>
                                <a:lnTo>
                                  <a:pt x="81" y="945"/>
                                </a:lnTo>
                                <a:lnTo>
                                  <a:pt x="72" y="941"/>
                                </a:lnTo>
                                <a:lnTo>
                                  <a:pt x="62" y="936"/>
                                </a:lnTo>
                                <a:lnTo>
                                  <a:pt x="57" y="931"/>
                                </a:lnTo>
                                <a:lnTo>
                                  <a:pt x="53" y="926"/>
                                </a:lnTo>
                                <a:lnTo>
                                  <a:pt x="48" y="921"/>
                                </a:lnTo>
                                <a:lnTo>
                                  <a:pt x="43" y="917"/>
                                </a:lnTo>
                                <a:lnTo>
                                  <a:pt x="38" y="907"/>
                                </a:lnTo>
                                <a:lnTo>
                                  <a:pt x="33" y="902"/>
                                </a:lnTo>
                                <a:lnTo>
                                  <a:pt x="33" y="91"/>
                                </a:lnTo>
                                <a:lnTo>
                                  <a:pt x="38" y="82"/>
                                </a:lnTo>
                                <a:lnTo>
                                  <a:pt x="48" y="72"/>
                                </a:lnTo>
                                <a:lnTo>
                                  <a:pt x="53" y="63"/>
                                </a:lnTo>
                                <a:lnTo>
                                  <a:pt x="57" y="58"/>
                                </a:lnTo>
                                <a:lnTo>
                                  <a:pt x="62" y="53"/>
                                </a:lnTo>
                                <a:lnTo>
                                  <a:pt x="72" y="48"/>
                                </a:lnTo>
                                <a:lnTo>
                                  <a:pt x="81" y="43"/>
                                </a:lnTo>
                                <a:lnTo>
                                  <a:pt x="86" y="43"/>
                                </a:lnTo>
                                <a:lnTo>
                                  <a:pt x="96" y="39"/>
                                </a:lnTo>
                                <a:lnTo>
                                  <a:pt x="105" y="39"/>
                                </a:lnTo>
                                <a:lnTo>
                                  <a:pt x="115" y="34"/>
                                </a:lnTo>
                                <a:lnTo>
                                  <a:pt x="125" y="34"/>
                                </a:lnTo>
                                <a:lnTo>
                                  <a:pt x="125" y="0"/>
                                </a:lnTo>
                                <a:close/>
                                <a:moveTo>
                                  <a:pt x="3665" y="955"/>
                                </a:moveTo>
                                <a:lnTo>
                                  <a:pt x="125" y="955"/>
                                </a:lnTo>
                                <a:lnTo>
                                  <a:pt x="125" y="988"/>
                                </a:lnTo>
                                <a:lnTo>
                                  <a:pt x="3665" y="988"/>
                                </a:lnTo>
                                <a:lnTo>
                                  <a:pt x="3665" y="955"/>
                                </a:lnTo>
                                <a:close/>
                                <a:moveTo>
                                  <a:pt x="3665" y="0"/>
                                </a:moveTo>
                                <a:lnTo>
                                  <a:pt x="3665" y="34"/>
                                </a:lnTo>
                                <a:lnTo>
                                  <a:pt x="3674" y="34"/>
                                </a:lnTo>
                                <a:lnTo>
                                  <a:pt x="3684" y="39"/>
                                </a:lnTo>
                                <a:lnTo>
                                  <a:pt x="3693" y="39"/>
                                </a:lnTo>
                                <a:lnTo>
                                  <a:pt x="3698" y="43"/>
                                </a:lnTo>
                                <a:lnTo>
                                  <a:pt x="3708" y="43"/>
                                </a:lnTo>
                                <a:lnTo>
                                  <a:pt x="3717" y="48"/>
                                </a:lnTo>
                                <a:lnTo>
                                  <a:pt x="3722" y="53"/>
                                </a:lnTo>
                                <a:lnTo>
                                  <a:pt x="3732" y="58"/>
                                </a:lnTo>
                                <a:lnTo>
                                  <a:pt x="3737" y="63"/>
                                </a:lnTo>
                                <a:lnTo>
                                  <a:pt x="3741" y="72"/>
                                </a:lnTo>
                                <a:lnTo>
                                  <a:pt x="3751" y="82"/>
                                </a:lnTo>
                                <a:lnTo>
                                  <a:pt x="3751" y="91"/>
                                </a:lnTo>
                                <a:lnTo>
                                  <a:pt x="3756" y="96"/>
                                </a:lnTo>
                                <a:lnTo>
                                  <a:pt x="3756" y="893"/>
                                </a:lnTo>
                                <a:lnTo>
                                  <a:pt x="3751" y="902"/>
                                </a:lnTo>
                                <a:lnTo>
                                  <a:pt x="3751" y="907"/>
                                </a:lnTo>
                                <a:lnTo>
                                  <a:pt x="3746" y="917"/>
                                </a:lnTo>
                                <a:lnTo>
                                  <a:pt x="3741" y="921"/>
                                </a:lnTo>
                                <a:lnTo>
                                  <a:pt x="3737" y="926"/>
                                </a:lnTo>
                                <a:lnTo>
                                  <a:pt x="3732" y="931"/>
                                </a:lnTo>
                                <a:lnTo>
                                  <a:pt x="3722" y="936"/>
                                </a:lnTo>
                                <a:lnTo>
                                  <a:pt x="3717" y="941"/>
                                </a:lnTo>
                                <a:lnTo>
                                  <a:pt x="3708" y="945"/>
                                </a:lnTo>
                                <a:lnTo>
                                  <a:pt x="3698" y="950"/>
                                </a:lnTo>
                                <a:lnTo>
                                  <a:pt x="3693" y="955"/>
                                </a:lnTo>
                                <a:lnTo>
                                  <a:pt x="3665" y="955"/>
                                </a:lnTo>
                                <a:lnTo>
                                  <a:pt x="3665" y="988"/>
                                </a:lnTo>
                                <a:lnTo>
                                  <a:pt x="3689" y="988"/>
                                </a:lnTo>
                                <a:lnTo>
                                  <a:pt x="3698" y="984"/>
                                </a:lnTo>
                                <a:lnTo>
                                  <a:pt x="3713" y="979"/>
                                </a:lnTo>
                                <a:lnTo>
                                  <a:pt x="3722" y="974"/>
                                </a:lnTo>
                                <a:lnTo>
                                  <a:pt x="3732" y="969"/>
                                </a:lnTo>
                                <a:lnTo>
                                  <a:pt x="3741" y="965"/>
                                </a:lnTo>
                                <a:lnTo>
                                  <a:pt x="3751" y="955"/>
                                </a:lnTo>
                                <a:lnTo>
                                  <a:pt x="3761" y="950"/>
                                </a:lnTo>
                                <a:lnTo>
                                  <a:pt x="3765" y="941"/>
                                </a:lnTo>
                                <a:lnTo>
                                  <a:pt x="3775" y="931"/>
                                </a:lnTo>
                                <a:lnTo>
                                  <a:pt x="3780" y="921"/>
                                </a:lnTo>
                                <a:lnTo>
                                  <a:pt x="3784" y="912"/>
                                </a:lnTo>
                                <a:lnTo>
                                  <a:pt x="3789" y="902"/>
                                </a:lnTo>
                                <a:lnTo>
                                  <a:pt x="3789" y="91"/>
                                </a:lnTo>
                                <a:lnTo>
                                  <a:pt x="3784" y="82"/>
                                </a:lnTo>
                                <a:lnTo>
                                  <a:pt x="3780" y="67"/>
                                </a:lnTo>
                                <a:lnTo>
                                  <a:pt x="3775" y="58"/>
                                </a:lnTo>
                                <a:lnTo>
                                  <a:pt x="3765" y="48"/>
                                </a:lnTo>
                                <a:lnTo>
                                  <a:pt x="3761" y="43"/>
                                </a:lnTo>
                                <a:lnTo>
                                  <a:pt x="3751" y="34"/>
                                </a:lnTo>
                                <a:lnTo>
                                  <a:pt x="3741" y="29"/>
                                </a:lnTo>
                                <a:lnTo>
                                  <a:pt x="3732" y="19"/>
                                </a:lnTo>
                                <a:lnTo>
                                  <a:pt x="3722" y="15"/>
                                </a:lnTo>
                                <a:lnTo>
                                  <a:pt x="3713" y="10"/>
                                </a:lnTo>
                                <a:lnTo>
                                  <a:pt x="3698" y="5"/>
                                </a:lnTo>
                                <a:lnTo>
                                  <a:pt x="3674" y="5"/>
                                </a:lnTo>
                                <a:lnTo>
                                  <a:pt x="3665" y="0"/>
                                </a:lnTo>
                                <a:close/>
                                <a:moveTo>
                                  <a:pt x="3665" y="0"/>
                                </a:moveTo>
                                <a:lnTo>
                                  <a:pt x="125" y="0"/>
                                </a:lnTo>
                                <a:lnTo>
                                  <a:pt x="125" y="34"/>
                                </a:lnTo>
                                <a:lnTo>
                                  <a:pt x="3665" y="34"/>
                                </a:lnTo>
                                <a:lnTo>
                                  <a:pt x="3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0" name="Picture 8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6" y="1104"/>
                            <a:ext cx="792" cy="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1" name="Picture 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06" y="823"/>
                            <a:ext cx="135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E7B203" id="Group 872" o:spid="_x0000_s1026" style="width:361.5pt;height:138pt;mso-position-horizontal-relative:char;mso-position-vertical-relative:line" coordsize="7315,2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">
                <v:shape id="AutoShape 877" o:spid="_x0000_s1027" style="position:absolute;width:7315;height:2792;visibility:visible;mso-wrap-style:square;v-text-anchor:top" coordsize="7315,2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" path="m360,l307,,288,5r-15,l254,10r-14,5l206,24r-14,5l173,34,158,44r-14,4l134,58r-14,5l106,72,96,82,82,92r-10,9l53,120,43,135r-9,9l29,159r-10,9l14,183r-4,9l5,207,,221,,2572r5,14l10,2596r4,14l19,2620r10,14l34,2644r9,14l82,2697r14,9l106,2716r14,9l134,2735r10,5l158,2749r15,5l192,2764r14,4l221,2773r19,5l254,2783r19,l288,2788r19,l326,2792r34,l360,2759r-48,l293,2754r-15,l259,2749r-14,-5l230,2740r-14,-5l201,2730r-14,-5l173,2721r-10,-10l149,2706r-15,-9l125,2692r-19,-19l96,2668,67,2639r-5,-10l58,2620,48,2605r-5,-9l38,2586r,-9l34,2562r,-9l29,2543,29,250r5,-15l34,226r4,-10l38,207r5,-15l48,183,58,173r4,-10l67,154,96,125r10,-9l115,106r10,-5l134,92r15,-5l163,77r10,-5l187,68,201,58r15,-5l230,48r15,-4l259,44r19,-5l293,34r33,l345,29r15,l360,xm6955,2759r-6595,l360,2792r6595,l6955,2759xm7008,r-53,l6955,29r15,l6989,34r33,l7037,39r19,5l7070,44r15,4l7099,53r15,5l7128,68r14,4l7152,77r14,10l7181,92r9,9l7200,106r9,10l7219,125r29,29l7253,163r4,10l7267,183r5,9l7277,207r,9l7281,226r,9l7286,250r,2293l7281,2553r,9l7277,2577r,9l7272,2596r-5,9l7257,2620r-4,9l7248,2639r-29,29l7209,2673r-19,19l7181,2697r-15,9l7152,2711r-10,10l7128,2725r-14,5l7099,2735r-14,5l7070,2744r-14,5l7037,2754r-15,l7003,2759r-48,l6955,2792r34,l7008,2788r19,l7042,2783r19,l7075,2778r19,-5l7109,2768r14,-4l7142,2754r15,-5l7171,2740r10,-5l7195,2725r14,-9l7219,2706r14,-9l7272,2658r9,-14l7286,2634r10,-14l7301,2610r4,-14l7310,2586r5,-14l7315,221r-5,-14l7305,192r-4,-9l7296,168r-10,-9l7281,144r-9,-9l7262,120r-19,-19l7233,92,7219,82,7209,72r-14,-9l7181,58,7171,48r-14,-4l7142,34r-19,-5l7109,24r-34,-9l7061,10,7042,5r-15,l7008,xm6955,l360,r,29l6955,29r,-29xe" fillcolor="#1f1a17" stroked="f">
                  <v:path arrowok="t" o:connecttype="custom" o:connectlocs="273,5;192,29;134,58;82,92;34,144;10,192;5,2586;29,2634;96,2706;144,2740;206,2768;273,2783;360,2792;278,2754;216,2735;163,2711;106,2673;58,2620;38,2577;29,250;38,207;62,163;115,106;163,77;216,53;278,39;360,29;360,2792;6955,0;7022,34;7085,48;7142,72;7190,101;7248,154;7272,192;7281,235;7281,2562;7267,2605;7219,2668;7166,2706;7114,2730;7056,2749;6955,2759;7027,2788;7094,2773;7157,2749;7209,2716;7281,2644;7305,2596;7310,207;7286,159;7243,101;7195,63;7142,34;7061,10;6955,0;6955,0" o:connectangles="0,0,0,0,0,0,0,0,0,0,0,0,0,0,0,0,0,0,0,0,0,0,0,0,0,0,0,0,0,0,0,0,0,0,0,0,0,0,0,0,0,0,0,0,0,0,0,0,0,0,0,0,0,0,0,0,0"/>
                </v:shape>
                <v:shape id="Freeform 876" o:spid="_x0000_s1028" style="position:absolute;left:489;top:1041;width:3761;height:955;visibility:visible;mso-wrap-style:square;v-text-anchor:top" coordsize="3761,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" path="m3670,l111,,91,,67,5,48,15,19,44,10,58,,96,,859r34,67l91,950r20,5l3651,955r19,-5l3694,946r14,-10l3727,926r15,-14l3751,898r10,-39l3761,96,3751,58r-9,-14l3727,29,3694,5,3670,xe" stroked="f">
                  <v:path arrowok="t" o:connecttype="custom" o:connectlocs="3670,1041;111,1041;91,1041;67,1046;48,1056;19,1085;10,1099;0,1137;0,1900;34,1967;91,1991;111,1996;3651,1996;3670,1991;3694,1987;3708,1977;3727,1967;3742,1953;3751,1939;3761,1900;3761,1137;3751,1099;3742,1085;3727,1070;3694,1046;3670,1041" o:connectangles="0,0,0,0,0,0,0,0,0,0,0,0,0,0,0,0,0,0,0,0,0,0,0,0,0,0"/>
                </v:shape>
                <v:shape id="AutoShape 875" o:spid="_x0000_s1029" style="position:absolute;left:475;top:1022;width:3789;height:988;visibility:visible;mso-wrap-style:square;v-text-anchor:top" coordsize="3789,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" path="m125,l115,5,86,5r-9,5l67,15,57,19,48,29,38,34r-9,9l19,48,14,58,9,67,5,82,,91,,902r5,10l9,921r10,20l29,950r9,5l48,965r9,4l77,979r9,5l101,988r24,l125,955r-29,l86,950r-5,-5l72,941,62,936r-5,-5l53,926r-5,-5l43,917,38,907r-5,-5l33,91r5,-9l48,72r5,-9l57,58r5,-5l72,48r9,-5l86,43,96,39r9,l115,34r10,l125,xm3665,955r-3540,l125,988r3540,l3665,955xm3665,r,34l3674,34r10,5l3693,39r5,4l3708,43r9,5l3722,53r10,5l3737,63r4,9l3751,82r,9l3756,96r,797l3751,902r,5l3746,917r-5,4l3737,926r-5,5l3722,936r-5,5l3708,945r-10,5l3693,955r-28,l3665,988r24,l3698,984r15,-5l3722,974r10,-5l3741,965r10,-10l3761,950r4,-9l3775,931r5,-10l3784,912r5,-10l3789,91r-5,-9l3780,67r-5,-9l3765,48r-4,-5l3751,34r-10,-5l3732,19r-10,-4l3713,10,3698,5r-24,l3665,xm3665,l125,r,34l3665,34r,-34xe" fillcolor="#1f1a17" stroked="f">
                  <v:path arrowok="t" o:connecttype="custom" o:connectlocs="115,1027;77,1032;57,1041;38,1056;19,1070;9,1089;0,1113;5,1934;19,1963;38,1977;57,1991;86,2006;125,2010;96,1977;81,1967;62,1958;53,1948;43,1939;33,1924;38,1104;53,1085;62,1075;81,1065;96,1061;115,1056;125,1022;125,1977;3665,2010;3665,1022;3674,1056;3693,1061;3708,1065;3722,1075;3737,1085;3751,1104;3756,1118;3751,1924;3746,1939;3737,1948;3722,1958;3708,1967;3693,1977;3665,2010;3698,2006;3722,1996;3741,1987;3761,1972;3775,1953;3784,1934;3789,1113;3780,1089;3765,1070;3751,1056;3732,1041;3713,1032;3674,1027;3665,1022;125,1056;3665,1022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74" o:spid="_x0000_s1030" type="#_x0000_t75" style="position:absolute;left:5796;top:1104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">
                  <v:imagedata r:id="rId11" o:title=""/>
                </v:shape>
                <v:shape id="Picture 873" o:spid="_x0000_s1031" type="#_x0000_t75" style="position:absolute;left:4406;top:823;width:135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">
                  <v:imagedata r:id="rId12" o:title=""/>
                </v:shape>
                <w10:anchorlock/>
              </v:group>
            </w:pict>
          </mc:Fallback>
        </mc:AlternateContent>
      </w:r>
    </w:p>
    <w:p w14:paraId="2CED2271" w14:textId="204F03A6" w:rsidR="00DB33B1" w:rsidRDefault="00DB33B1" w:rsidP="00DB33B1">
      <w:pPr>
        <w:spacing w:before="90"/>
        <w:ind w:left="2014"/>
        <w:rPr>
          <w:rFonts w:ascii="Times New Roman" w:hAnsi="Times New Roman"/>
          <w:b/>
          <w:sz w:val="24"/>
        </w:rPr>
      </w:pPr>
    </w:p>
    <w:p w14:paraId="7C22C97B" w14:textId="1AE45141" w:rsidR="00DB33B1" w:rsidRDefault="00DB33B1" w:rsidP="00DB33B1">
      <w:pPr>
        <w:pStyle w:val="a3"/>
        <w:ind w:left="-35"/>
        <w:rPr>
          <w:rFonts w:ascii="Times New Roman"/>
          <w:sz w:val="20"/>
        </w:rPr>
      </w:pPr>
    </w:p>
    <w:p w14:paraId="5D986580" w14:textId="77777777" w:rsidR="00DB33B1" w:rsidRDefault="00DB33B1" w:rsidP="00DB33B1">
      <w:pPr>
        <w:pStyle w:val="a3"/>
        <w:rPr>
          <w:rFonts w:ascii="Times New Roman"/>
          <w:b/>
          <w:sz w:val="26"/>
        </w:rPr>
      </w:pPr>
    </w:p>
    <w:p w14:paraId="0BA3C6A8" w14:textId="2508D434" w:rsidR="00DB33B1" w:rsidRPr="006222CD" w:rsidRDefault="00DB33B1" w:rsidP="00DB33B1">
      <w:pPr>
        <w:spacing w:before="90"/>
        <w:jc w:val="center"/>
        <w:rPr>
          <w:rFonts w:ascii="Times New Roman" w:hAnsi="Times New Roman"/>
          <w:b/>
          <w:sz w:val="28"/>
          <w:szCs w:val="28"/>
        </w:rPr>
      </w:pPr>
    </w:p>
    <w:p w14:paraId="3D8824A7" w14:textId="77777777" w:rsidR="00B552D0" w:rsidRDefault="00B552D0" w:rsidP="00DB33B1">
      <w:pPr>
        <w:spacing w:before="9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Комплексный д</w:t>
      </w:r>
      <w:r w:rsidR="00DB33B1" w:rsidRPr="006222CD">
        <w:rPr>
          <w:rFonts w:ascii="Times New Roman" w:hAnsi="Times New Roman"/>
          <w:b/>
          <w:sz w:val="28"/>
          <w:szCs w:val="28"/>
        </w:rPr>
        <w:t>атчик</w:t>
      </w:r>
      <w:r w:rsidR="00DD1241">
        <w:rPr>
          <w:rFonts w:ascii="Times New Roman" w:hAnsi="Times New Roman"/>
          <w:b/>
          <w:sz w:val="28"/>
          <w:szCs w:val="28"/>
        </w:rPr>
        <w:t xml:space="preserve"> влажности и освещенности</w:t>
      </w:r>
    </w:p>
    <w:p w14:paraId="2D54EA6C" w14:textId="50568553" w:rsidR="00DB33B1" w:rsidRPr="006222CD" w:rsidRDefault="00B552D0" w:rsidP="00DB33B1">
      <w:pPr>
        <w:spacing w:before="9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1-</w:t>
      </w:r>
      <w:r>
        <w:rPr>
          <w:rFonts w:ascii="Times New Roman" w:hAnsi="Times New Roman"/>
          <w:b/>
          <w:sz w:val="28"/>
          <w:szCs w:val="28"/>
          <w:lang w:val="en-US"/>
        </w:rPr>
        <w:t>Wire</w:t>
      </w:r>
      <w:r w:rsidR="00DB33B1" w:rsidRPr="006222CD">
        <w:rPr>
          <w:rFonts w:ascii="Times New Roman" w:hAnsi="Times New Roman"/>
          <w:b/>
          <w:sz w:val="28"/>
          <w:szCs w:val="28"/>
        </w:rPr>
        <w:t xml:space="preserve"> </w:t>
      </w:r>
    </w:p>
    <w:p w14:paraId="0141CC89" w14:textId="545051B3" w:rsidR="006222CD" w:rsidRPr="00CE42FD" w:rsidRDefault="006222CD" w:rsidP="00DB33B1">
      <w:pPr>
        <w:spacing w:before="90"/>
        <w:jc w:val="center"/>
        <w:rPr>
          <w:rFonts w:ascii="Times New Roman" w:hAnsi="Times New Roman"/>
          <w:b/>
          <w:sz w:val="28"/>
          <w:szCs w:val="28"/>
        </w:rPr>
      </w:pPr>
    </w:p>
    <w:p w14:paraId="4BF8FFE5" w14:textId="457D7D4A" w:rsidR="006222CD" w:rsidRDefault="006222CD" w:rsidP="006222CD">
      <w:pPr>
        <w:spacing w:before="90"/>
        <w:jc w:val="center"/>
        <w:rPr>
          <w:rFonts w:ascii="Times New Roman" w:hAnsi="Times New Roman"/>
          <w:b/>
          <w:sz w:val="28"/>
          <w:szCs w:val="28"/>
        </w:rPr>
      </w:pPr>
      <w:r w:rsidRPr="006222CD">
        <w:rPr>
          <w:rFonts w:ascii="Times New Roman" w:hAnsi="Times New Roman"/>
          <w:b/>
          <w:sz w:val="28"/>
          <w:szCs w:val="28"/>
        </w:rPr>
        <w:t>ПАСПОРТ</w:t>
      </w:r>
    </w:p>
    <w:p w14:paraId="7930D588" w14:textId="4E261E78" w:rsidR="006222CD" w:rsidRPr="00584AB8" w:rsidRDefault="006222CD" w:rsidP="006222CD">
      <w:pPr>
        <w:pStyle w:val="14"/>
        <w:jc w:val="center"/>
        <w:rPr>
          <w:b/>
        </w:rPr>
      </w:pPr>
      <w:r w:rsidRPr="00092D8F">
        <w:rPr>
          <w:b/>
        </w:rPr>
        <w:t xml:space="preserve">ЭС </w:t>
      </w:r>
      <w:r w:rsidR="00CE42FD" w:rsidRPr="00092D8F">
        <w:rPr>
          <w:b/>
        </w:rPr>
        <w:t>99556332</w:t>
      </w:r>
      <w:r w:rsidRPr="00092D8F">
        <w:rPr>
          <w:b/>
        </w:rPr>
        <w:t>.</w:t>
      </w:r>
      <w:r w:rsidR="00CE42FD">
        <w:rPr>
          <w:b/>
        </w:rPr>
        <w:t>40</w:t>
      </w:r>
      <w:r w:rsidR="00DD1241">
        <w:rPr>
          <w:b/>
        </w:rPr>
        <w:t>3</w:t>
      </w:r>
      <w:r w:rsidRPr="00092D8F">
        <w:rPr>
          <w:b/>
        </w:rPr>
        <w:t xml:space="preserve">.000 </w:t>
      </w:r>
      <w:r w:rsidRPr="00584AB8">
        <w:rPr>
          <w:b/>
        </w:rPr>
        <w:t>ПС</w:t>
      </w:r>
    </w:p>
    <w:p w14:paraId="7A3C5FB6" w14:textId="77777777" w:rsidR="006222CD" w:rsidRPr="006222CD" w:rsidRDefault="006222CD" w:rsidP="006222CD">
      <w:pPr>
        <w:spacing w:before="90"/>
        <w:jc w:val="center"/>
        <w:rPr>
          <w:rFonts w:ascii="Times New Roman" w:hAnsi="Times New Roman"/>
          <w:b/>
          <w:sz w:val="28"/>
          <w:szCs w:val="28"/>
        </w:rPr>
      </w:pPr>
    </w:p>
    <w:p w14:paraId="285B2722" w14:textId="77777777" w:rsidR="006222CD" w:rsidRPr="006222CD" w:rsidRDefault="006222CD" w:rsidP="00DB33B1">
      <w:pPr>
        <w:spacing w:before="90"/>
        <w:jc w:val="center"/>
        <w:rPr>
          <w:rFonts w:ascii="Times New Roman" w:hAnsi="Times New Roman"/>
          <w:b/>
          <w:sz w:val="40"/>
          <w:szCs w:val="40"/>
        </w:rPr>
      </w:pPr>
    </w:p>
    <w:p w14:paraId="29042494" w14:textId="1EFC0BA6" w:rsidR="00DB33B1" w:rsidRDefault="00DB33B1" w:rsidP="00DB33B1">
      <w:pPr>
        <w:spacing w:before="90"/>
        <w:ind w:left="2014"/>
        <w:rPr>
          <w:rFonts w:ascii="Times New Roman" w:hAnsi="Times New Roman"/>
          <w:b/>
          <w:sz w:val="24"/>
        </w:rPr>
      </w:pPr>
    </w:p>
    <w:p w14:paraId="46C5B7C2" w14:textId="77777777" w:rsidR="006222CD" w:rsidRPr="00277692" w:rsidRDefault="006222CD" w:rsidP="006222CD">
      <w:pPr>
        <w:pStyle w:val="14"/>
        <w:spacing w:line="360" w:lineRule="auto"/>
        <w:jc w:val="center"/>
        <w:rPr>
          <w:sz w:val="20"/>
          <w:szCs w:val="20"/>
        </w:rPr>
      </w:pPr>
      <w:r w:rsidRPr="00EE1B37">
        <w:rPr>
          <w:sz w:val="20"/>
          <w:szCs w:val="20"/>
          <w:lang w:val="en-US"/>
        </w:rPr>
        <w:t>www</w:t>
      </w:r>
      <w:r w:rsidRPr="00277692">
        <w:rPr>
          <w:sz w:val="20"/>
          <w:szCs w:val="20"/>
        </w:rPr>
        <w:t>.</w:t>
      </w:r>
      <w:r w:rsidRPr="00EE1B37">
        <w:rPr>
          <w:sz w:val="20"/>
          <w:szCs w:val="20"/>
          <w:lang w:val="en-US"/>
        </w:rPr>
        <w:t>tem</w:t>
      </w:r>
      <w:r w:rsidRPr="00277692">
        <w:rPr>
          <w:sz w:val="20"/>
          <w:szCs w:val="20"/>
        </w:rPr>
        <w:t>-</w:t>
      </w:r>
      <w:r w:rsidRPr="00EE1B37">
        <w:rPr>
          <w:sz w:val="20"/>
          <w:szCs w:val="20"/>
          <w:lang w:val="en-US"/>
        </w:rPr>
        <w:t>pribor</w:t>
      </w:r>
      <w:r w:rsidRPr="00277692">
        <w:rPr>
          <w:sz w:val="20"/>
          <w:szCs w:val="20"/>
        </w:rPr>
        <w:t>.</w:t>
      </w:r>
      <w:r w:rsidRPr="00EE1B37">
        <w:rPr>
          <w:sz w:val="20"/>
          <w:szCs w:val="20"/>
          <w:lang w:val="en-US"/>
        </w:rPr>
        <w:t>com</w:t>
      </w:r>
    </w:p>
    <w:p w14:paraId="2A27685E" w14:textId="77777777" w:rsidR="006222CD" w:rsidRDefault="006222CD" w:rsidP="006222CD">
      <w:pPr>
        <w:pStyle w:val="14"/>
        <w:spacing w:line="360" w:lineRule="auto"/>
        <w:jc w:val="center"/>
        <w:rPr>
          <w:color w:val="000000"/>
          <w:sz w:val="20"/>
          <w:szCs w:val="20"/>
        </w:rPr>
      </w:pPr>
      <w:r w:rsidRPr="00EE1B37">
        <w:rPr>
          <w:color w:val="000000"/>
          <w:sz w:val="20"/>
          <w:szCs w:val="20"/>
        </w:rPr>
        <w:t>111020, Москва, ул. Сторожевая, д. 4, строение 3</w:t>
      </w:r>
    </w:p>
    <w:p w14:paraId="44DB9E49" w14:textId="77777777" w:rsidR="006222CD" w:rsidRPr="00C6264F" w:rsidRDefault="006222CD" w:rsidP="006222CD">
      <w:pPr>
        <w:pStyle w:val="14"/>
        <w:spacing w:line="360" w:lineRule="auto"/>
        <w:jc w:val="center"/>
        <w:rPr>
          <w:sz w:val="20"/>
          <w:szCs w:val="20"/>
        </w:rPr>
      </w:pPr>
      <w:r w:rsidRPr="00EE1B37">
        <w:rPr>
          <w:rStyle w:val="ad"/>
          <w:color w:val="000000"/>
          <w:sz w:val="20"/>
          <w:szCs w:val="20"/>
        </w:rPr>
        <w:t>Тел</w:t>
      </w:r>
      <w:r w:rsidRPr="00C6264F">
        <w:rPr>
          <w:rStyle w:val="ad"/>
          <w:color w:val="000000"/>
          <w:sz w:val="20"/>
          <w:szCs w:val="20"/>
        </w:rPr>
        <w:t>:</w:t>
      </w:r>
      <w:r w:rsidRPr="00C6264F">
        <w:rPr>
          <w:color w:val="000000"/>
          <w:sz w:val="20"/>
          <w:szCs w:val="20"/>
        </w:rPr>
        <w:t xml:space="preserve"> (495) 234-30-85 (86,87), (495) 730-57-12</w:t>
      </w:r>
    </w:p>
    <w:p w14:paraId="385442F1" w14:textId="77777777" w:rsidR="006222CD" w:rsidRPr="00501C16" w:rsidRDefault="006222CD" w:rsidP="006222CD">
      <w:pPr>
        <w:pStyle w:val="14"/>
        <w:spacing w:line="360" w:lineRule="auto"/>
        <w:jc w:val="center"/>
        <w:rPr>
          <w:color w:val="000000"/>
          <w:sz w:val="20"/>
          <w:szCs w:val="20"/>
        </w:rPr>
      </w:pPr>
      <w:r w:rsidRPr="00501C16">
        <w:rPr>
          <w:color w:val="000000"/>
          <w:sz w:val="20"/>
          <w:szCs w:val="20"/>
        </w:rPr>
        <w:t>249100, Калужская область, г.Таруса, Серпуховское шоссе, д.24</w:t>
      </w:r>
    </w:p>
    <w:p w14:paraId="1C24136D" w14:textId="7B5E1AE8" w:rsidR="00DB33B1" w:rsidRDefault="006222CD" w:rsidP="006222CD">
      <w:pPr>
        <w:pStyle w:val="14"/>
        <w:spacing w:line="360" w:lineRule="auto"/>
        <w:jc w:val="center"/>
      </w:pPr>
      <w:r>
        <w:rPr>
          <w:color w:val="000000"/>
          <w:sz w:val="20"/>
          <w:szCs w:val="20"/>
        </w:rPr>
        <w:t xml:space="preserve">Тел: </w:t>
      </w:r>
      <w:r w:rsidRPr="00501C16">
        <w:rPr>
          <w:color w:val="000000"/>
          <w:sz w:val="20"/>
          <w:szCs w:val="20"/>
        </w:rPr>
        <w:t>(484)</w:t>
      </w:r>
      <w:r>
        <w:rPr>
          <w:color w:val="000000"/>
          <w:sz w:val="20"/>
          <w:szCs w:val="20"/>
        </w:rPr>
        <w:t xml:space="preserve"> </w:t>
      </w:r>
      <w:r w:rsidRPr="00501C16">
        <w:rPr>
          <w:color w:val="000000"/>
          <w:sz w:val="20"/>
          <w:szCs w:val="20"/>
        </w:rPr>
        <w:t>352</w:t>
      </w:r>
      <w:r>
        <w:rPr>
          <w:color w:val="000000"/>
          <w:sz w:val="20"/>
          <w:szCs w:val="20"/>
        </w:rPr>
        <w:t>-</w:t>
      </w:r>
      <w:r w:rsidRPr="00501C16">
        <w:rPr>
          <w:color w:val="000000"/>
          <w:sz w:val="20"/>
          <w:szCs w:val="20"/>
        </w:rPr>
        <w:t>62</w:t>
      </w:r>
      <w:r>
        <w:rPr>
          <w:color w:val="000000"/>
          <w:sz w:val="20"/>
          <w:szCs w:val="20"/>
        </w:rPr>
        <w:t>-</w:t>
      </w:r>
      <w:r w:rsidRPr="00501C16">
        <w:rPr>
          <w:color w:val="000000"/>
          <w:sz w:val="20"/>
          <w:szCs w:val="20"/>
        </w:rPr>
        <w:t>47</w:t>
      </w:r>
      <w:r w:rsidR="00DB33B1">
        <w:br w:type="page"/>
      </w:r>
    </w:p>
    <w:p w14:paraId="0CEB1B27" w14:textId="6425A483" w:rsidR="00DB33B1" w:rsidRPr="005E27F4" w:rsidRDefault="00DB33B1" w:rsidP="00B3491B">
      <w:pPr>
        <w:pStyle w:val="a9"/>
        <w:numPr>
          <w:ilvl w:val="0"/>
          <w:numId w:val="1"/>
        </w:numPr>
        <w:ind w:firstLine="66"/>
        <w:jc w:val="both"/>
        <w:rPr>
          <w:b/>
          <w:bCs/>
          <w:sz w:val="20"/>
          <w:szCs w:val="20"/>
        </w:rPr>
      </w:pPr>
      <w:r w:rsidRPr="005E27F4">
        <w:rPr>
          <w:b/>
          <w:bCs/>
          <w:sz w:val="20"/>
          <w:szCs w:val="20"/>
        </w:rPr>
        <w:lastRenderedPageBreak/>
        <w:t>Основные сведения</w:t>
      </w:r>
    </w:p>
    <w:p w14:paraId="13252B01" w14:textId="77777777" w:rsidR="00B3491B" w:rsidRPr="00B3491B" w:rsidRDefault="00B3491B" w:rsidP="00B3491B">
      <w:pPr>
        <w:ind w:left="360"/>
        <w:jc w:val="both"/>
        <w:rPr>
          <w:b/>
          <w:bCs/>
        </w:rPr>
      </w:pPr>
    </w:p>
    <w:p w14:paraId="3D869FB1" w14:textId="54F61309" w:rsidR="004A3C66" w:rsidRPr="004A3C66" w:rsidRDefault="004A3C66" w:rsidP="004A3C66">
      <w:pPr>
        <w:pStyle w:val="a9"/>
        <w:numPr>
          <w:ilvl w:val="0"/>
          <w:numId w:val="2"/>
        </w:numPr>
        <w:tabs>
          <w:tab w:val="left" w:pos="851"/>
        </w:tabs>
        <w:ind w:left="1276" w:hanging="850"/>
        <w:jc w:val="both"/>
        <w:rPr>
          <w:sz w:val="20"/>
          <w:szCs w:val="20"/>
        </w:rPr>
      </w:pPr>
      <w:r>
        <w:t>Назначение</w:t>
      </w:r>
    </w:p>
    <w:p w14:paraId="7F45275E" w14:textId="77777777" w:rsidR="004A3C66" w:rsidRPr="004A3C66" w:rsidRDefault="004A3C66" w:rsidP="004A3C66">
      <w:pPr>
        <w:tabs>
          <w:tab w:val="left" w:pos="851"/>
        </w:tabs>
        <w:jc w:val="both"/>
        <w:rPr>
          <w:sz w:val="20"/>
          <w:szCs w:val="20"/>
        </w:rPr>
      </w:pPr>
    </w:p>
    <w:p w14:paraId="075B5C3B" w14:textId="35B35E03" w:rsidR="00DD1241" w:rsidRDefault="00DD1241" w:rsidP="00DD1241">
      <w:pPr>
        <w:ind w:firstLine="426"/>
        <w:jc w:val="both"/>
        <w:rPr>
          <w:sz w:val="20"/>
          <w:szCs w:val="20"/>
        </w:rPr>
      </w:pPr>
      <w:r w:rsidRPr="00DD1241">
        <w:rPr>
          <w:sz w:val="20"/>
          <w:szCs w:val="20"/>
        </w:rPr>
        <w:t>Комплексный датчик 1-Wire (далее — датчик), построенный на базе микросхемы DS2438 со встроенными АЦП напряжения и тока, представляет собой многофункциональное измерительное устройство, совместимое с оборудованием, оснащённым шиной передачи данных 1-Wire.</w:t>
      </w:r>
    </w:p>
    <w:p w14:paraId="3D2A7447" w14:textId="77777777" w:rsidR="00DD1241" w:rsidRPr="00DD1241" w:rsidRDefault="00DD1241" w:rsidP="00DD1241">
      <w:pPr>
        <w:ind w:firstLine="426"/>
        <w:jc w:val="both"/>
        <w:rPr>
          <w:sz w:val="20"/>
          <w:szCs w:val="20"/>
        </w:rPr>
      </w:pPr>
    </w:p>
    <w:p w14:paraId="56EE0166" w14:textId="77777777" w:rsidR="00DD1241" w:rsidRPr="00DD1241" w:rsidRDefault="00DD1241" w:rsidP="00DD1241">
      <w:pPr>
        <w:ind w:firstLine="426"/>
        <w:jc w:val="both"/>
        <w:rPr>
          <w:sz w:val="20"/>
          <w:szCs w:val="20"/>
        </w:rPr>
      </w:pPr>
      <w:r w:rsidRPr="00DD1241">
        <w:rPr>
          <w:sz w:val="20"/>
          <w:szCs w:val="20"/>
        </w:rPr>
        <w:t>Датчик предназначен для одновременного измерения двух параметров окружающей среды:</w:t>
      </w:r>
    </w:p>
    <w:p w14:paraId="03B88837" w14:textId="5203FDB7" w:rsidR="00DD1241" w:rsidRPr="00DD1241" w:rsidRDefault="00DD1241" w:rsidP="00DD1241">
      <w:pPr>
        <w:pStyle w:val="a9"/>
        <w:numPr>
          <w:ilvl w:val="0"/>
          <w:numId w:val="11"/>
        </w:numPr>
        <w:jc w:val="both"/>
        <w:rPr>
          <w:sz w:val="20"/>
          <w:szCs w:val="20"/>
        </w:rPr>
      </w:pPr>
      <w:r w:rsidRPr="00DD1241">
        <w:rPr>
          <w:sz w:val="20"/>
          <w:szCs w:val="20"/>
        </w:rPr>
        <w:t>Относительной влажности воздуха — с использованием сенсора HIH-4000-003, преобразующего влажность в пропорциональное выходное напряжение;</w:t>
      </w:r>
    </w:p>
    <w:p w14:paraId="2AD384C0" w14:textId="71EE2335" w:rsidR="00210C2B" w:rsidRPr="00B46C45" w:rsidRDefault="00DD1241" w:rsidP="00B46C45">
      <w:pPr>
        <w:pStyle w:val="a9"/>
        <w:numPr>
          <w:ilvl w:val="0"/>
          <w:numId w:val="11"/>
        </w:numPr>
        <w:jc w:val="both"/>
        <w:rPr>
          <w:sz w:val="20"/>
          <w:szCs w:val="20"/>
        </w:rPr>
      </w:pPr>
      <w:r w:rsidRPr="00DD1241">
        <w:rPr>
          <w:sz w:val="20"/>
          <w:szCs w:val="20"/>
        </w:rPr>
        <w:t xml:space="preserve">Уровня освещённости — с использованием </w:t>
      </w:r>
      <w:r w:rsidRPr="00B46C45">
        <w:rPr>
          <w:sz w:val="20"/>
          <w:szCs w:val="20"/>
        </w:rPr>
        <w:t>фото</w:t>
      </w:r>
      <w:r w:rsidR="00B46C45" w:rsidRPr="00B46C45">
        <w:rPr>
          <w:sz w:val="20"/>
          <w:szCs w:val="20"/>
        </w:rPr>
        <w:t>ре</w:t>
      </w:r>
      <w:r w:rsidR="00B46C45">
        <w:rPr>
          <w:sz w:val="20"/>
          <w:szCs w:val="20"/>
        </w:rPr>
        <w:t>зистора</w:t>
      </w:r>
      <w:r w:rsidRPr="00DD1241">
        <w:rPr>
          <w:sz w:val="20"/>
          <w:szCs w:val="20"/>
        </w:rPr>
        <w:t xml:space="preserve"> MLG5506, изменяющего выходное сопротивление в зависимости от интенсивности светового потока.</w:t>
      </w:r>
    </w:p>
    <w:p w14:paraId="0C7C54CD" w14:textId="77777777" w:rsidR="00DD1241" w:rsidRPr="00DD1241" w:rsidRDefault="00DD1241" w:rsidP="00DD1241">
      <w:pPr>
        <w:jc w:val="both"/>
        <w:rPr>
          <w:sz w:val="20"/>
          <w:szCs w:val="20"/>
        </w:rPr>
      </w:pPr>
    </w:p>
    <w:p w14:paraId="2D7FF28A" w14:textId="1E5186CF" w:rsidR="00DD1241" w:rsidRDefault="00DD1241" w:rsidP="00DD1241">
      <w:pPr>
        <w:ind w:firstLine="426"/>
        <w:jc w:val="both"/>
        <w:rPr>
          <w:sz w:val="20"/>
          <w:szCs w:val="20"/>
        </w:rPr>
      </w:pPr>
      <w:r w:rsidRPr="00DD1241">
        <w:rPr>
          <w:sz w:val="20"/>
          <w:szCs w:val="20"/>
        </w:rPr>
        <w:t>Полученные аналоговые сигналы преобразуются встроенными АЦП микросхемы DS2438 в цифровые данные и передаются по шине 1-Wire для дальнейшей обработки контроллером, ПЛК или ПК.</w:t>
      </w:r>
    </w:p>
    <w:p w14:paraId="38AD7B0E" w14:textId="77777777" w:rsidR="00DD1241" w:rsidRPr="00DD1241" w:rsidRDefault="00DD1241" w:rsidP="00DD1241">
      <w:pPr>
        <w:ind w:firstLine="426"/>
        <w:jc w:val="both"/>
        <w:rPr>
          <w:sz w:val="20"/>
          <w:szCs w:val="20"/>
        </w:rPr>
      </w:pPr>
    </w:p>
    <w:p w14:paraId="20886995" w14:textId="7256A957" w:rsidR="00DD1241" w:rsidRDefault="00DD1241" w:rsidP="00DD1241">
      <w:pPr>
        <w:ind w:firstLine="426"/>
        <w:jc w:val="both"/>
        <w:rPr>
          <w:sz w:val="20"/>
          <w:szCs w:val="20"/>
        </w:rPr>
      </w:pPr>
      <w:r w:rsidRPr="00DD1241">
        <w:rPr>
          <w:sz w:val="20"/>
          <w:szCs w:val="20"/>
        </w:rPr>
        <w:t>Области применения:</w:t>
      </w:r>
    </w:p>
    <w:p w14:paraId="01AB65F8" w14:textId="77777777" w:rsidR="00DD1241" w:rsidRPr="00DD1241" w:rsidRDefault="00DD1241" w:rsidP="00DD1241">
      <w:pPr>
        <w:ind w:firstLine="426"/>
        <w:jc w:val="both"/>
        <w:rPr>
          <w:sz w:val="20"/>
          <w:szCs w:val="20"/>
        </w:rPr>
      </w:pPr>
    </w:p>
    <w:p w14:paraId="2C473D9D" w14:textId="77777777" w:rsidR="00DD1241" w:rsidRPr="00DD1241" w:rsidRDefault="00DD1241" w:rsidP="00DD1241">
      <w:pPr>
        <w:pStyle w:val="a9"/>
        <w:numPr>
          <w:ilvl w:val="0"/>
          <w:numId w:val="12"/>
        </w:numPr>
        <w:jc w:val="both"/>
        <w:rPr>
          <w:sz w:val="20"/>
          <w:szCs w:val="20"/>
        </w:rPr>
      </w:pPr>
      <w:r w:rsidRPr="00DD1241">
        <w:rPr>
          <w:sz w:val="20"/>
          <w:szCs w:val="20"/>
        </w:rPr>
        <w:t>Системы климат-контроля и вентиляции зданий;</w:t>
      </w:r>
    </w:p>
    <w:p w14:paraId="44138AA0" w14:textId="77777777" w:rsidR="00DD1241" w:rsidRPr="00DD1241" w:rsidRDefault="00DD1241" w:rsidP="00DD1241">
      <w:pPr>
        <w:pStyle w:val="a9"/>
        <w:numPr>
          <w:ilvl w:val="0"/>
          <w:numId w:val="12"/>
        </w:numPr>
        <w:jc w:val="both"/>
        <w:rPr>
          <w:sz w:val="20"/>
          <w:szCs w:val="20"/>
        </w:rPr>
      </w:pPr>
      <w:r w:rsidRPr="00DD1241">
        <w:rPr>
          <w:sz w:val="20"/>
          <w:szCs w:val="20"/>
        </w:rPr>
        <w:t>Умные дома и системы автоматизации;</w:t>
      </w:r>
    </w:p>
    <w:p w14:paraId="3CB9E6C1" w14:textId="77777777" w:rsidR="00DD1241" w:rsidRPr="00DD1241" w:rsidRDefault="00DD1241" w:rsidP="00DD1241">
      <w:pPr>
        <w:pStyle w:val="a9"/>
        <w:numPr>
          <w:ilvl w:val="0"/>
          <w:numId w:val="12"/>
        </w:numPr>
        <w:jc w:val="both"/>
        <w:rPr>
          <w:sz w:val="20"/>
          <w:szCs w:val="20"/>
        </w:rPr>
      </w:pPr>
      <w:r w:rsidRPr="00DD1241">
        <w:rPr>
          <w:sz w:val="20"/>
          <w:szCs w:val="20"/>
        </w:rPr>
        <w:t>Промышленные системы мониторинга параметров среды;</w:t>
      </w:r>
    </w:p>
    <w:p w14:paraId="42D650A8" w14:textId="77777777" w:rsidR="00DD1241" w:rsidRPr="00DD1241" w:rsidRDefault="00DD1241" w:rsidP="00DD1241">
      <w:pPr>
        <w:pStyle w:val="a9"/>
        <w:numPr>
          <w:ilvl w:val="0"/>
          <w:numId w:val="12"/>
        </w:numPr>
        <w:jc w:val="both"/>
        <w:rPr>
          <w:sz w:val="20"/>
          <w:szCs w:val="20"/>
        </w:rPr>
      </w:pPr>
      <w:r w:rsidRPr="00DD1241">
        <w:rPr>
          <w:sz w:val="20"/>
          <w:szCs w:val="20"/>
        </w:rPr>
        <w:t>Сельскохозяйственные комплексы и теплицы;</w:t>
      </w:r>
    </w:p>
    <w:p w14:paraId="32E10F01" w14:textId="77777777" w:rsidR="00DD1241" w:rsidRPr="00DD1241" w:rsidRDefault="00DD1241" w:rsidP="00DD1241">
      <w:pPr>
        <w:pStyle w:val="a9"/>
        <w:numPr>
          <w:ilvl w:val="0"/>
          <w:numId w:val="12"/>
        </w:numPr>
        <w:jc w:val="both"/>
        <w:rPr>
          <w:sz w:val="20"/>
          <w:szCs w:val="20"/>
        </w:rPr>
      </w:pPr>
      <w:r w:rsidRPr="00DD1241">
        <w:rPr>
          <w:sz w:val="20"/>
          <w:szCs w:val="20"/>
        </w:rPr>
        <w:t>Складские помещения, архивы, музеи;</w:t>
      </w:r>
    </w:p>
    <w:p w14:paraId="7F096842" w14:textId="4F7B2687" w:rsidR="00DD1241" w:rsidRDefault="00DD1241" w:rsidP="00DD1241">
      <w:pPr>
        <w:pStyle w:val="a9"/>
        <w:numPr>
          <w:ilvl w:val="0"/>
          <w:numId w:val="12"/>
        </w:numPr>
        <w:jc w:val="both"/>
        <w:rPr>
          <w:sz w:val="20"/>
          <w:szCs w:val="20"/>
        </w:rPr>
      </w:pPr>
      <w:r w:rsidRPr="00DD1241">
        <w:rPr>
          <w:sz w:val="20"/>
          <w:szCs w:val="20"/>
        </w:rPr>
        <w:t>Метеорологические посты и станции.</w:t>
      </w:r>
    </w:p>
    <w:p w14:paraId="4281F0E5" w14:textId="77777777" w:rsidR="00DD1241" w:rsidRPr="00DD1241" w:rsidRDefault="00DD1241" w:rsidP="00DD1241">
      <w:pPr>
        <w:jc w:val="both"/>
        <w:rPr>
          <w:sz w:val="20"/>
          <w:szCs w:val="20"/>
        </w:rPr>
      </w:pPr>
    </w:p>
    <w:p w14:paraId="26F1B672" w14:textId="126C2D34" w:rsidR="00DD1241" w:rsidRDefault="00DD1241" w:rsidP="00DD1241">
      <w:pPr>
        <w:ind w:firstLine="426"/>
        <w:jc w:val="both"/>
        <w:rPr>
          <w:sz w:val="20"/>
          <w:szCs w:val="20"/>
        </w:rPr>
      </w:pPr>
      <w:r w:rsidRPr="00DD1241">
        <w:rPr>
          <w:sz w:val="20"/>
          <w:szCs w:val="20"/>
        </w:rPr>
        <w:t>Требования к окружающей среде:</w:t>
      </w:r>
    </w:p>
    <w:p w14:paraId="5B0ED890" w14:textId="77777777" w:rsidR="00DD1241" w:rsidRPr="00DD1241" w:rsidRDefault="00DD1241" w:rsidP="00DD1241">
      <w:pPr>
        <w:ind w:firstLine="426"/>
        <w:jc w:val="both"/>
        <w:rPr>
          <w:sz w:val="20"/>
          <w:szCs w:val="20"/>
        </w:rPr>
      </w:pPr>
    </w:p>
    <w:p w14:paraId="51E2F4AD" w14:textId="639700C0" w:rsidR="004A3C66" w:rsidRDefault="00DD1241" w:rsidP="00DD1241">
      <w:pPr>
        <w:ind w:firstLine="426"/>
        <w:jc w:val="both"/>
        <w:rPr>
          <w:sz w:val="20"/>
          <w:szCs w:val="20"/>
        </w:rPr>
      </w:pPr>
      <w:r w:rsidRPr="00DD1241">
        <w:rPr>
          <w:sz w:val="20"/>
          <w:szCs w:val="20"/>
        </w:rPr>
        <w:t>Окружающая среда не должна быть взрывоопасной, не должна содержать токопроводящей пыли, агрессивных газов и паров в концентрациях, разрушающих металлы и изоляцию.</w:t>
      </w:r>
    </w:p>
    <w:p w14:paraId="3304A9EE" w14:textId="54F7E3AE" w:rsidR="00DD1241" w:rsidRDefault="00DD1241" w:rsidP="00DD1241">
      <w:pPr>
        <w:ind w:firstLine="426"/>
        <w:jc w:val="both"/>
        <w:rPr>
          <w:sz w:val="20"/>
          <w:szCs w:val="20"/>
        </w:rPr>
      </w:pPr>
    </w:p>
    <w:p w14:paraId="44E66A58" w14:textId="568A8D88" w:rsidR="00DD1241" w:rsidRDefault="00DD1241" w:rsidP="00DD1241">
      <w:pPr>
        <w:ind w:firstLine="426"/>
        <w:jc w:val="both"/>
        <w:rPr>
          <w:sz w:val="20"/>
          <w:szCs w:val="20"/>
        </w:rPr>
      </w:pPr>
    </w:p>
    <w:p w14:paraId="1C6472E6" w14:textId="5498A8E3" w:rsidR="00DD1241" w:rsidRDefault="00DD1241" w:rsidP="00DD1241">
      <w:pPr>
        <w:ind w:firstLine="426"/>
        <w:jc w:val="both"/>
        <w:rPr>
          <w:sz w:val="20"/>
          <w:szCs w:val="20"/>
        </w:rPr>
      </w:pPr>
    </w:p>
    <w:p w14:paraId="7F93E34E" w14:textId="6784152E" w:rsidR="00DD1241" w:rsidRDefault="00DD1241" w:rsidP="00DD1241">
      <w:pPr>
        <w:ind w:firstLine="426"/>
        <w:jc w:val="both"/>
        <w:rPr>
          <w:sz w:val="20"/>
          <w:szCs w:val="20"/>
        </w:rPr>
      </w:pPr>
    </w:p>
    <w:p w14:paraId="512D6AA3" w14:textId="77777777" w:rsidR="00DD1241" w:rsidRPr="00DD1241" w:rsidRDefault="00DD1241" w:rsidP="00DD1241">
      <w:pPr>
        <w:ind w:firstLine="426"/>
        <w:jc w:val="both"/>
        <w:rPr>
          <w:sz w:val="20"/>
          <w:szCs w:val="20"/>
        </w:rPr>
      </w:pPr>
    </w:p>
    <w:p w14:paraId="05882A03" w14:textId="1CDE4AEA" w:rsidR="004A3C66" w:rsidRPr="00B46C45" w:rsidRDefault="004A3C66" w:rsidP="004A3C66">
      <w:pPr>
        <w:pStyle w:val="a9"/>
        <w:numPr>
          <w:ilvl w:val="0"/>
          <w:numId w:val="2"/>
        </w:numPr>
        <w:ind w:left="851" w:hanging="425"/>
        <w:jc w:val="both"/>
        <w:rPr>
          <w:sz w:val="20"/>
          <w:szCs w:val="20"/>
        </w:rPr>
      </w:pPr>
      <w:r w:rsidRPr="00B46C45">
        <w:rPr>
          <w:sz w:val="20"/>
          <w:szCs w:val="20"/>
        </w:rPr>
        <w:t>Варианты исполнения</w:t>
      </w:r>
      <w:r w:rsidR="005E27F4" w:rsidRPr="00B46C45">
        <w:rPr>
          <w:sz w:val="20"/>
          <w:szCs w:val="20"/>
        </w:rPr>
        <w:t xml:space="preserve"> корпуса</w:t>
      </w:r>
    </w:p>
    <w:p w14:paraId="442D31E4" w14:textId="77777777" w:rsidR="004A3C66" w:rsidRPr="00210C2B" w:rsidRDefault="004A3C66" w:rsidP="004A3C66">
      <w:pPr>
        <w:jc w:val="both"/>
        <w:rPr>
          <w:sz w:val="20"/>
          <w:szCs w:val="20"/>
          <w:highlight w:val="yellow"/>
        </w:rPr>
      </w:pPr>
    </w:p>
    <w:p w14:paraId="5CB0C6AA" w14:textId="512C7F32" w:rsidR="005E27F4" w:rsidRPr="00B46C45" w:rsidRDefault="005E27F4" w:rsidP="004A3C66">
      <w:pPr>
        <w:pStyle w:val="a9"/>
        <w:numPr>
          <w:ilvl w:val="0"/>
          <w:numId w:val="4"/>
        </w:numPr>
        <w:jc w:val="both"/>
        <w:rPr>
          <w:sz w:val="20"/>
          <w:szCs w:val="20"/>
        </w:rPr>
      </w:pPr>
      <w:r w:rsidRPr="00B46C45">
        <w:rPr>
          <w:sz w:val="20"/>
          <w:szCs w:val="20"/>
        </w:rPr>
        <w:t xml:space="preserve">Корпус с защитой </w:t>
      </w:r>
      <w:r w:rsidRPr="00B46C45">
        <w:rPr>
          <w:sz w:val="20"/>
          <w:szCs w:val="20"/>
          <w:lang w:val="en-US"/>
        </w:rPr>
        <w:t>IP</w:t>
      </w:r>
      <w:r w:rsidR="00B46C45" w:rsidRPr="00B46C45">
        <w:rPr>
          <w:sz w:val="20"/>
          <w:szCs w:val="20"/>
        </w:rPr>
        <w:t>44</w:t>
      </w:r>
      <w:r w:rsidR="00B46C45">
        <w:rPr>
          <w:sz w:val="20"/>
          <w:szCs w:val="20"/>
        </w:rPr>
        <w:t>.</w:t>
      </w:r>
    </w:p>
    <w:p w14:paraId="664EAE31" w14:textId="04C89EBD" w:rsidR="005E27F4" w:rsidRPr="00210C2B" w:rsidRDefault="005E27F4" w:rsidP="00B46C45">
      <w:pPr>
        <w:pStyle w:val="a9"/>
        <w:jc w:val="both"/>
        <w:rPr>
          <w:sz w:val="20"/>
          <w:szCs w:val="20"/>
          <w:highlight w:val="yellow"/>
        </w:rPr>
      </w:pPr>
    </w:p>
    <w:p w14:paraId="1C075060" w14:textId="62A021AC" w:rsidR="005E27F4" w:rsidRDefault="005E27F4" w:rsidP="005E27F4">
      <w:pPr>
        <w:jc w:val="both"/>
        <w:rPr>
          <w:sz w:val="20"/>
          <w:szCs w:val="20"/>
        </w:rPr>
      </w:pPr>
    </w:p>
    <w:p w14:paraId="3438B6CD" w14:textId="78EBDD2A" w:rsidR="005E27F4" w:rsidRDefault="005E27F4" w:rsidP="005E27F4">
      <w:pPr>
        <w:pStyle w:val="a9"/>
        <w:numPr>
          <w:ilvl w:val="0"/>
          <w:numId w:val="1"/>
        </w:numPr>
        <w:ind w:left="426" w:firstLine="0"/>
        <w:jc w:val="both"/>
        <w:rPr>
          <w:b/>
          <w:bCs/>
          <w:sz w:val="20"/>
          <w:szCs w:val="20"/>
        </w:rPr>
      </w:pPr>
      <w:r w:rsidRPr="005E27F4">
        <w:rPr>
          <w:b/>
          <w:bCs/>
          <w:sz w:val="20"/>
          <w:szCs w:val="20"/>
        </w:rPr>
        <w:t>Технические характеристики</w:t>
      </w:r>
    </w:p>
    <w:p w14:paraId="5E85C809" w14:textId="77777777" w:rsidR="005E27F4" w:rsidRPr="005E27F4" w:rsidRDefault="005E27F4" w:rsidP="005E27F4">
      <w:pPr>
        <w:jc w:val="both"/>
        <w:rPr>
          <w:b/>
          <w:bCs/>
          <w:sz w:val="20"/>
          <w:szCs w:val="20"/>
        </w:rPr>
      </w:pPr>
    </w:p>
    <w:p w14:paraId="713A3311" w14:textId="7FEBB49D" w:rsidR="007840CB" w:rsidRDefault="005E27F4" w:rsidP="005E27F4">
      <w:pPr>
        <w:pStyle w:val="a9"/>
        <w:numPr>
          <w:ilvl w:val="1"/>
          <w:numId w:val="5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7840CB" w:rsidRPr="007840CB">
        <w:rPr>
          <w:sz w:val="20"/>
          <w:szCs w:val="20"/>
        </w:rPr>
        <w:t>Состав датчика</w:t>
      </w:r>
    </w:p>
    <w:p w14:paraId="107CF9ED" w14:textId="77777777" w:rsidR="00BC481F" w:rsidRPr="00BC481F" w:rsidRDefault="00BC481F" w:rsidP="00BC481F">
      <w:pPr>
        <w:jc w:val="both"/>
        <w:rPr>
          <w:sz w:val="20"/>
          <w:szCs w:val="20"/>
        </w:rPr>
      </w:pPr>
    </w:p>
    <w:p w14:paraId="3A474507" w14:textId="77777777" w:rsidR="00DD1241" w:rsidRPr="00DD1241" w:rsidRDefault="00DD1241" w:rsidP="00DD1241">
      <w:pPr>
        <w:ind w:left="360"/>
        <w:jc w:val="both"/>
        <w:rPr>
          <w:sz w:val="20"/>
          <w:szCs w:val="20"/>
        </w:rPr>
      </w:pPr>
      <w:r w:rsidRPr="00DD1241">
        <w:rPr>
          <w:sz w:val="20"/>
          <w:szCs w:val="20"/>
        </w:rPr>
        <w:t>Датчик поставляется в пластиковом корпусе из термостойкого АБС-пластика. Конструкция включает:</w:t>
      </w:r>
    </w:p>
    <w:p w14:paraId="5B2FEA6B" w14:textId="77777777" w:rsidR="00DD1241" w:rsidRPr="00DD1241" w:rsidRDefault="00DD1241" w:rsidP="00DD1241">
      <w:pPr>
        <w:pStyle w:val="a9"/>
        <w:numPr>
          <w:ilvl w:val="0"/>
          <w:numId w:val="13"/>
        </w:numPr>
        <w:jc w:val="both"/>
        <w:rPr>
          <w:sz w:val="20"/>
          <w:szCs w:val="20"/>
        </w:rPr>
      </w:pPr>
      <w:r w:rsidRPr="00DD1241">
        <w:rPr>
          <w:sz w:val="20"/>
          <w:szCs w:val="20"/>
        </w:rPr>
        <w:t>Печатную плату с микросхемой DS2438 и обвязкой;</w:t>
      </w:r>
    </w:p>
    <w:p w14:paraId="5840F2A5" w14:textId="77777777" w:rsidR="00DD1241" w:rsidRPr="00DD1241" w:rsidRDefault="00DD1241" w:rsidP="00DD1241">
      <w:pPr>
        <w:pStyle w:val="a9"/>
        <w:numPr>
          <w:ilvl w:val="0"/>
          <w:numId w:val="13"/>
        </w:numPr>
        <w:jc w:val="both"/>
        <w:rPr>
          <w:sz w:val="20"/>
          <w:szCs w:val="20"/>
        </w:rPr>
      </w:pPr>
      <w:r w:rsidRPr="00DD1241">
        <w:rPr>
          <w:sz w:val="20"/>
          <w:szCs w:val="20"/>
        </w:rPr>
        <w:t>Сенсор влажности HIH-4000-003;</w:t>
      </w:r>
    </w:p>
    <w:p w14:paraId="4EA993BC" w14:textId="206054D2" w:rsidR="00DD1241" w:rsidRPr="00DD1241" w:rsidRDefault="00DD1241" w:rsidP="00DD1241">
      <w:pPr>
        <w:pStyle w:val="a9"/>
        <w:numPr>
          <w:ilvl w:val="0"/>
          <w:numId w:val="13"/>
        </w:numPr>
        <w:jc w:val="both"/>
        <w:rPr>
          <w:sz w:val="20"/>
          <w:szCs w:val="20"/>
        </w:rPr>
      </w:pPr>
      <w:r w:rsidRPr="00B46C45">
        <w:rPr>
          <w:sz w:val="20"/>
          <w:szCs w:val="20"/>
        </w:rPr>
        <w:t>Фото</w:t>
      </w:r>
      <w:r w:rsidR="00B46C45">
        <w:rPr>
          <w:sz w:val="20"/>
          <w:szCs w:val="20"/>
        </w:rPr>
        <w:t>резистор</w:t>
      </w:r>
      <w:r w:rsidRPr="00DD1241">
        <w:rPr>
          <w:sz w:val="20"/>
          <w:szCs w:val="20"/>
        </w:rPr>
        <w:t xml:space="preserve"> освещённости MLG5506 с нормирующей схемой;</w:t>
      </w:r>
    </w:p>
    <w:p w14:paraId="5A956D6F" w14:textId="77777777" w:rsidR="00DD1241" w:rsidRPr="00DD1241" w:rsidRDefault="00DD1241" w:rsidP="00DD1241">
      <w:pPr>
        <w:pStyle w:val="a9"/>
        <w:numPr>
          <w:ilvl w:val="0"/>
          <w:numId w:val="13"/>
        </w:numPr>
        <w:jc w:val="both"/>
        <w:rPr>
          <w:sz w:val="20"/>
          <w:szCs w:val="20"/>
        </w:rPr>
      </w:pPr>
      <w:r w:rsidRPr="00DD1241">
        <w:rPr>
          <w:sz w:val="20"/>
          <w:szCs w:val="20"/>
        </w:rPr>
        <w:t>Клеммные колодки для подключения питания, шины 1-Wire и внешних цепей;</w:t>
      </w:r>
    </w:p>
    <w:p w14:paraId="319428DF" w14:textId="5B0B3DC0" w:rsidR="00DD1241" w:rsidRPr="00DD1241" w:rsidRDefault="00DD1241" w:rsidP="00DD1241">
      <w:pPr>
        <w:pStyle w:val="a9"/>
        <w:numPr>
          <w:ilvl w:val="0"/>
          <w:numId w:val="13"/>
        </w:numPr>
        <w:jc w:val="both"/>
        <w:rPr>
          <w:sz w:val="20"/>
          <w:szCs w:val="20"/>
        </w:rPr>
      </w:pPr>
      <w:r w:rsidRPr="00DD1241">
        <w:rPr>
          <w:sz w:val="20"/>
          <w:szCs w:val="20"/>
        </w:rPr>
        <w:t>Гермовводы для ввода кабеля;</w:t>
      </w:r>
    </w:p>
    <w:p w14:paraId="372C928A" w14:textId="594CC6F0" w:rsidR="007840CB" w:rsidRDefault="00DD1241" w:rsidP="00DD1241">
      <w:pPr>
        <w:pStyle w:val="a9"/>
        <w:numPr>
          <w:ilvl w:val="0"/>
          <w:numId w:val="13"/>
        </w:numPr>
        <w:jc w:val="both"/>
        <w:rPr>
          <w:sz w:val="20"/>
          <w:szCs w:val="20"/>
        </w:rPr>
      </w:pPr>
      <w:r w:rsidRPr="00DD1241">
        <w:rPr>
          <w:sz w:val="20"/>
          <w:szCs w:val="20"/>
        </w:rPr>
        <w:t>Крепёжные отверстия для монтажа.</w:t>
      </w:r>
    </w:p>
    <w:p w14:paraId="7178DD5F" w14:textId="77777777" w:rsidR="00DD1241" w:rsidRPr="00DD1241" w:rsidRDefault="00DD1241" w:rsidP="00DD1241">
      <w:pPr>
        <w:jc w:val="both"/>
        <w:rPr>
          <w:sz w:val="20"/>
          <w:szCs w:val="20"/>
        </w:rPr>
      </w:pPr>
    </w:p>
    <w:p w14:paraId="4F014E64" w14:textId="6C7D1918" w:rsidR="007430DA" w:rsidRPr="004A2FA4" w:rsidRDefault="007840CB" w:rsidP="003422B3">
      <w:pPr>
        <w:pStyle w:val="a9"/>
        <w:numPr>
          <w:ilvl w:val="1"/>
          <w:numId w:val="5"/>
        </w:numPr>
        <w:jc w:val="both"/>
        <w:rPr>
          <w:sz w:val="20"/>
          <w:szCs w:val="20"/>
        </w:rPr>
      </w:pPr>
      <w:r w:rsidRPr="004A2FA4">
        <w:rPr>
          <w:sz w:val="20"/>
          <w:szCs w:val="20"/>
        </w:rPr>
        <w:t xml:space="preserve">Основные параметры </w:t>
      </w:r>
    </w:p>
    <w:p w14:paraId="60081D84" w14:textId="441DCB6E" w:rsidR="00BC481F" w:rsidRDefault="00BC481F" w:rsidP="00BC481F">
      <w:pPr>
        <w:jc w:val="both"/>
        <w:rPr>
          <w:sz w:val="20"/>
          <w:szCs w:val="20"/>
        </w:rPr>
      </w:pPr>
    </w:p>
    <w:p w14:paraId="46120A3C" w14:textId="0DB1AC0D" w:rsidR="00BC481F" w:rsidRPr="00BC481F" w:rsidRDefault="00BC481F" w:rsidP="00BC481F">
      <w:pPr>
        <w:jc w:val="both"/>
        <w:rPr>
          <w:sz w:val="20"/>
          <w:szCs w:val="20"/>
        </w:rPr>
      </w:pPr>
      <w:r>
        <w:rPr>
          <w:sz w:val="20"/>
          <w:szCs w:val="20"/>
        </w:rPr>
        <w:t>Таблица 1</w:t>
      </w:r>
      <w:r w:rsidR="004A2FA4">
        <w:rPr>
          <w:sz w:val="20"/>
          <w:szCs w:val="20"/>
        </w:rPr>
        <w:t xml:space="preserve">. </w:t>
      </w:r>
      <w:r w:rsidR="004A2FA4" w:rsidRPr="004A2FA4">
        <w:rPr>
          <w:sz w:val="20"/>
          <w:szCs w:val="20"/>
        </w:rPr>
        <w:t>Общие характеристики</w:t>
      </w:r>
    </w:p>
    <w:tbl>
      <w:tblPr>
        <w:tblStyle w:val="ac"/>
        <w:tblW w:w="7372" w:type="dxa"/>
        <w:tblInd w:w="-147" w:type="dxa"/>
        <w:tblLook w:val="04A0" w:firstRow="1" w:lastRow="0" w:firstColumn="1" w:lastColumn="0" w:noHBand="0" w:noVBand="1"/>
      </w:tblPr>
      <w:tblGrid>
        <w:gridCol w:w="3828"/>
        <w:gridCol w:w="3544"/>
      </w:tblGrid>
      <w:tr w:rsidR="00B070EB" w14:paraId="3C01EC31" w14:textId="77777777" w:rsidTr="002E77D4">
        <w:tc>
          <w:tcPr>
            <w:tcW w:w="3828" w:type="dxa"/>
          </w:tcPr>
          <w:p w14:paraId="5B997127" w14:textId="2F94D358" w:rsidR="00B070EB" w:rsidRPr="008E323F" w:rsidRDefault="00B070EB" w:rsidP="00B070EB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3544" w:type="dxa"/>
          </w:tcPr>
          <w:p w14:paraId="2896CB4C" w14:textId="556B047D" w:rsidR="00B070EB" w:rsidRDefault="00B070EB" w:rsidP="007430DA">
            <w:pPr>
              <w:pStyle w:val="a9"/>
              <w:ind w:left="0"/>
              <w:jc w:val="center"/>
            </w:pPr>
            <w:r>
              <w:t>Значение</w:t>
            </w:r>
          </w:p>
        </w:tc>
      </w:tr>
      <w:tr w:rsidR="00B070EB" w14:paraId="1EF2EC54" w14:textId="77777777" w:rsidTr="002E77D4">
        <w:tc>
          <w:tcPr>
            <w:tcW w:w="3828" w:type="dxa"/>
          </w:tcPr>
          <w:p w14:paraId="7F4E0437" w14:textId="11C4D283" w:rsidR="00B070EB" w:rsidRPr="008E323F" w:rsidRDefault="00B070EB" w:rsidP="002A67E4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Масса, г</w:t>
            </w:r>
          </w:p>
        </w:tc>
        <w:tc>
          <w:tcPr>
            <w:tcW w:w="3544" w:type="dxa"/>
          </w:tcPr>
          <w:p w14:paraId="6F049C73" w14:textId="5B08E605" w:rsidR="00B070EB" w:rsidRDefault="003600FB" w:rsidP="007430DA">
            <w:pPr>
              <w:pStyle w:val="a9"/>
              <w:ind w:left="0"/>
              <w:jc w:val="center"/>
            </w:pPr>
            <w:r>
              <w:t>Не более 1</w:t>
            </w:r>
            <w:r w:rsidR="00DD1241">
              <w:t>20</w:t>
            </w:r>
          </w:p>
        </w:tc>
      </w:tr>
      <w:tr w:rsidR="00B070EB" w14:paraId="125DADD2" w14:textId="77777777" w:rsidTr="002E77D4">
        <w:tc>
          <w:tcPr>
            <w:tcW w:w="3828" w:type="dxa"/>
          </w:tcPr>
          <w:p w14:paraId="530ACC26" w14:textId="09743205" w:rsidR="00B070EB" w:rsidRPr="00B070EB" w:rsidRDefault="00B070EB" w:rsidP="002A67E4">
            <w:pPr>
              <w:pStyle w:val="a9"/>
              <w:ind w:left="0"/>
              <w:jc w:val="both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Рабочая температура, ˚С</w:t>
            </w:r>
          </w:p>
        </w:tc>
        <w:tc>
          <w:tcPr>
            <w:tcW w:w="3544" w:type="dxa"/>
          </w:tcPr>
          <w:p w14:paraId="6046ACBD" w14:textId="2AD6C6D1" w:rsidR="00B070EB" w:rsidRDefault="003600FB" w:rsidP="007430DA">
            <w:pPr>
              <w:pStyle w:val="a9"/>
              <w:ind w:left="0"/>
              <w:jc w:val="center"/>
            </w:pPr>
            <w:r>
              <w:t>о</w:t>
            </w:r>
            <w:r w:rsidR="00B070EB">
              <w:t xml:space="preserve">т </w:t>
            </w:r>
            <w:r w:rsidR="003E3F82">
              <w:t>-40</w:t>
            </w:r>
            <w:r w:rsidR="00A54926">
              <w:t xml:space="preserve"> </w:t>
            </w:r>
            <w:r w:rsidR="00B070EB">
              <w:t xml:space="preserve">до </w:t>
            </w:r>
            <w:r>
              <w:t>+70</w:t>
            </w:r>
          </w:p>
        </w:tc>
      </w:tr>
      <w:tr w:rsidR="007840CB" w14:paraId="1FF7D64C" w14:textId="77777777" w:rsidTr="002E77D4">
        <w:tc>
          <w:tcPr>
            <w:tcW w:w="3828" w:type="dxa"/>
          </w:tcPr>
          <w:p w14:paraId="54AB621D" w14:textId="19B3A7CD" w:rsidR="007840CB" w:rsidRPr="000858B5" w:rsidRDefault="002A67E4" w:rsidP="002A67E4">
            <w:pPr>
              <w:pStyle w:val="a9"/>
              <w:ind w:left="0"/>
              <w:jc w:val="both"/>
              <w:rPr>
                <w:lang w:val="en-US"/>
              </w:rPr>
            </w:pPr>
            <w:r w:rsidRPr="008E323F">
              <w:rPr>
                <w:sz w:val="20"/>
                <w:szCs w:val="20"/>
              </w:rPr>
              <w:t>Напряжение питания</w:t>
            </w:r>
            <w:r w:rsidR="003600FB">
              <w:rPr>
                <w:sz w:val="20"/>
                <w:szCs w:val="20"/>
              </w:rPr>
              <w:t>, В</w:t>
            </w:r>
            <w:r w:rsidR="000858B5">
              <w:rPr>
                <w:sz w:val="20"/>
                <w:szCs w:val="20"/>
              </w:rPr>
              <w:t xml:space="preserve"> </w:t>
            </w:r>
            <w:r w:rsidR="000858B5">
              <w:rPr>
                <w:sz w:val="20"/>
                <w:szCs w:val="20"/>
                <w:lang w:val="en-US"/>
              </w:rPr>
              <w:t>(DC)</w:t>
            </w:r>
          </w:p>
        </w:tc>
        <w:tc>
          <w:tcPr>
            <w:tcW w:w="3544" w:type="dxa"/>
          </w:tcPr>
          <w:p w14:paraId="4DDFDB96" w14:textId="575CDC3B" w:rsidR="007840CB" w:rsidRDefault="000858B5" w:rsidP="007430DA">
            <w:pPr>
              <w:pStyle w:val="a9"/>
              <w:ind w:left="0"/>
              <w:jc w:val="center"/>
            </w:pPr>
            <w:r>
              <w:t>5</w:t>
            </w:r>
          </w:p>
        </w:tc>
      </w:tr>
      <w:tr w:rsidR="007840CB" w14:paraId="3CCF90FB" w14:textId="77777777" w:rsidTr="002E77D4">
        <w:tc>
          <w:tcPr>
            <w:tcW w:w="3828" w:type="dxa"/>
          </w:tcPr>
          <w:p w14:paraId="01E4DC0F" w14:textId="5FDC74D4" w:rsidR="007840CB" w:rsidRPr="003600FB" w:rsidRDefault="00DD1241" w:rsidP="002A67E4">
            <w:pPr>
              <w:pStyle w:val="a9"/>
              <w:ind w:left="0"/>
              <w:jc w:val="both"/>
            </w:pPr>
            <w:r w:rsidRPr="00DD1241">
              <w:rPr>
                <w:sz w:val="20"/>
                <w:szCs w:val="20"/>
              </w:rPr>
              <w:t>Потребляемый ток, мА</w:t>
            </w:r>
          </w:p>
        </w:tc>
        <w:tc>
          <w:tcPr>
            <w:tcW w:w="3544" w:type="dxa"/>
          </w:tcPr>
          <w:p w14:paraId="43DAD2A3" w14:textId="4C10830A" w:rsidR="007840CB" w:rsidRDefault="00DD1241" w:rsidP="00DD1241">
            <w:pPr>
              <w:pStyle w:val="a9"/>
              <w:ind w:left="0"/>
              <w:jc w:val="center"/>
            </w:pPr>
            <w:r w:rsidRPr="00DD1241">
              <w:t>Не более 1,5</w:t>
            </w:r>
          </w:p>
        </w:tc>
      </w:tr>
      <w:tr w:rsidR="007840CB" w14:paraId="213CAD1C" w14:textId="77777777" w:rsidTr="002E77D4">
        <w:tc>
          <w:tcPr>
            <w:tcW w:w="3828" w:type="dxa"/>
          </w:tcPr>
          <w:p w14:paraId="01F9CEE5" w14:textId="6CF325D8" w:rsidR="007840CB" w:rsidRDefault="002A67E4" w:rsidP="002A67E4">
            <w:pPr>
              <w:pStyle w:val="a9"/>
              <w:ind w:left="0"/>
              <w:jc w:val="both"/>
            </w:pPr>
            <w:r w:rsidRPr="008E323F">
              <w:rPr>
                <w:sz w:val="20"/>
                <w:szCs w:val="20"/>
              </w:rPr>
              <w:t>Управление и данные</w:t>
            </w:r>
          </w:p>
        </w:tc>
        <w:tc>
          <w:tcPr>
            <w:tcW w:w="3544" w:type="dxa"/>
          </w:tcPr>
          <w:p w14:paraId="6782D545" w14:textId="74CE3AAE" w:rsidR="007840CB" w:rsidRPr="007430DA" w:rsidRDefault="007430DA" w:rsidP="007430DA">
            <w:pPr>
              <w:pStyle w:val="a9"/>
              <w:ind w:left="0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-</w:t>
            </w:r>
            <w:r w:rsidR="003600FB">
              <w:rPr>
                <w:lang w:val="en-US"/>
              </w:rPr>
              <w:t>W</w:t>
            </w:r>
            <w:r>
              <w:rPr>
                <w:lang w:val="en-US"/>
              </w:rPr>
              <w:t>ire</w:t>
            </w:r>
          </w:p>
        </w:tc>
      </w:tr>
    </w:tbl>
    <w:p w14:paraId="281E82F0" w14:textId="1E1687FE" w:rsidR="00B3491B" w:rsidRDefault="00B3491B" w:rsidP="004A3C66">
      <w:pPr>
        <w:pStyle w:val="a9"/>
        <w:ind w:left="1070"/>
      </w:pPr>
    </w:p>
    <w:p w14:paraId="616BE587" w14:textId="7906AD35" w:rsidR="004A2FA4" w:rsidRDefault="004A2FA4" w:rsidP="004A2FA4">
      <w:pPr>
        <w:pStyle w:val="a9"/>
        <w:ind w:left="1070" w:hanging="1070"/>
        <w:rPr>
          <w:sz w:val="20"/>
          <w:szCs w:val="20"/>
        </w:rPr>
      </w:pPr>
      <w:r w:rsidRPr="004A2FA4">
        <w:rPr>
          <w:sz w:val="20"/>
          <w:szCs w:val="20"/>
        </w:rPr>
        <w:t>Таблица 2. Параметры канала измерения влажности</w:t>
      </w:r>
    </w:p>
    <w:tbl>
      <w:tblPr>
        <w:tblStyle w:val="ac"/>
        <w:tblW w:w="7372" w:type="dxa"/>
        <w:tblInd w:w="-147" w:type="dxa"/>
        <w:tblLook w:val="04A0" w:firstRow="1" w:lastRow="0" w:firstColumn="1" w:lastColumn="0" w:noHBand="0" w:noVBand="1"/>
      </w:tblPr>
      <w:tblGrid>
        <w:gridCol w:w="3828"/>
        <w:gridCol w:w="3544"/>
      </w:tblGrid>
      <w:tr w:rsidR="001E2E76" w14:paraId="1157D80A" w14:textId="77777777" w:rsidTr="002462C5">
        <w:tc>
          <w:tcPr>
            <w:tcW w:w="3828" w:type="dxa"/>
          </w:tcPr>
          <w:p w14:paraId="1448FFD0" w14:textId="77777777" w:rsidR="001E2E76" w:rsidRPr="008E323F" w:rsidRDefault="001E2E76" w:rsidP="002462C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3544" w:type="dxa"/>
          </w:tcPr>
          <w:p w14:paraId="4F8A8D34" w14:textId="77777777" w:rsidR="001E2E76" w:rsidRDefault="001E2E76" w:rsidP="002462C5">
            <w:pPr>
              <w:pStyle w:val="a9"/>
              <w:ind w:left="0"/>
              <w:jc w:val="center"/>
            </w:pPr>
            <w:r>
              <w:t>Значение</w:t>
            </w:r>
          </w:p>
        </w:tc>
      </w:tr>
      <w:tr w:rsidR="001E2E76" w14:paraId="1DCC8CF5" w14:textId="77777777" w:rsidTr="002462C5">
        <w:tc>
          <w:tcPr>
            <w:tcW w:w="3828" w:type="dxa"/>
          </w:tcPr>
          <w:p w14:paraId="720B93F5" w14:textId="77777777" w:rsidR="001E2E76" w:rsidRPr="003600FB" w:rsidRDefault="001E2E76" w:rsidP="002462C5">
            <w:pPr>
              <w:pStyle w:val="a9"/>
              <w:ind w:left="0"/>
              <w:jc w:val="both"/>
            </w:pPr>
            <w:r w:rsidRPr="0005620F">
              <w:rPr>
                <w:sz w:val="20"/>
                <w:szCs w:val="20"/>
              </w:rPr>
              <w:t>Относительная влажность (рабочая), %RH</w:t>
            </w:r>
          </w:p>
        </w:tc>
        <w:tc>
          <w:tcPr>
            <w:tcW w:w="3544" w:type="dxa"/>
          </w:tcPr>
          <w:p w14:paraId="41380960" w14:textId="77777777" w:rsidR="001E2E76" w:rsidRDefault="001E2E76" w:rsidP="002462C5">
            <w:pPr>
              <w:pStyle w:val="a9"/>
              <w:ind w:left="0"/>
              <w:jc w:val="center"/>
            </w:pPr>
            <w:r w:rsidRPr="0005620F">
              <w:t>0...100 (без конденсата)</w:t>
            </w:r>
          </w:p>
        </w:tc>
      </w:tr>
      <w:tr w:rsidR="001E2E76" w:rsidRPr="00D35F3C" w14:paraId="44DEFF74" w14:textId="77777777" w:rsidTr="002462C5">
        <w:tc>
          <w:tcPr>
            <w:tcW w:w="3828" w:type="dxa"/>
          </w:tcPr>
          <w:p w14:paraId="73EF6550" w14:textId="77777777" w:rsidR="001E2E76" w:rsidRPr="00D35F3C" w:rsidRDefault="001E2E76" w:rsidP="002462C5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 w:rsidRPr="0005620F">
              <w:rPr>
                <w:sz w:val="20"/>
                <w:szCs w:val="20"/>
              </w:rPr>
              <w:t>Точность измерения, %RH</w:t>
            </w:r>
          </w:p>
        </w:tc>
        <w:tc>
          <w:tcPr>
            <w:tcW w:w="3544" w:type="dxa"/>
          </w:tcPr>
          <w:p w14:paraId="420E97B6" w14:textId="77777777" w:rsidR="001E2E76" w:rsidRPr="00D35F3C" w:rsidRDefault="001E2E76" w:rsidP="002462C5">
            <w:pPr>
              <w:pStyle w:val="a9"/>
              <w:ind w:left="0"/>
              <w:jc w:val="center"/>
            </w:pPr>
            <w:r w:rsidRPr="0005620F">
              <w:t>±3,5 (при 25°C, 0...100% RH)</w:t>
            </w:r>
          </w:p>
        </w:tc>
      </w:tr>
      <w:tr w:rsidR="001E2E76" w:rsidRPr="00D35F3C" w14:paraId="7C69568C" w14:textId="77777777" w:rsidTr="002462C5">
        <w:tc>
          <w:tcPr>
            <w:tcW w:w="3828" w:type="dxa"/>
          </w:tcPr>
          <w:p w14:paraId="39FAD2EB" w14:textId="77777777" w:rsidR="001E2E76" w:rsidRPr="00D35F3C" w:rsidRDefault="001E2E76" w:rsidP="002462C5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 w:rsidRPr="0005620F">
              <w:rPr>
                <w:sz w:val="20"/>
                <w:szCs w:val="20"/>
              </w:rPr>
              <w:t>Время отклика, с</w:t>
            </w:r>
          </w:p>
        </w:tc>
        <w:tc>
          <w:tcPr>
            <w:tcW w:w="3544" w:type="dxa"/>
          </w:tcPr>
          <w:p w14:paraId="667A49AD" w14:textId="77777777" w:rsidR="001E2E76" w:rsidRPr="00D35F3C" w:rsidRDefault="001E2E76" w:rsidP="002462C5">
            <w:pPr>
              <w:pStyle w:val="a9"/>
              <w:ind w:left="0"/>
              <w:jc w:val="center"/>
            </w:pPr>
            <w:r>
              <w:t>5</w:t>
            </w:r>
          </w:p>
        </w:tc>
      </w:tr>
    </w:tbl>
    <w:p w14:paraId="7D0CA239" w14:textId="102FBB06" w:rsidR="004A2FA4" w:rsidRDefault="004A2FA4" w:rsidP="004A2FA4">
      <w:pPr>
        <w:pStyle w:val="a9"/>
        <w:ind w:left="1070" w:hanging="1070"/>
        <w:rPr>
          <w:sz w:val="20"/>
          <w:szCs w:val="20"/>
        </w:rPr>
      </w:pPr>
    </w:p>
    <w:p w14:paraId="2428A4BE" w14:textId="77777777" w:rsidR="007E57D9" w:rsidRDefault="007E57D9" w:rsidP="004A2FA4">
      <w:pPr>
        <w:pStyle w:val="a9"/>
        <w:ind w:left="1070" w:hanging="1070"/>
        <w:rPr>
          <w:sz w:val="20"/>
          <w:szCs w:val="20"/>
        </w:rPr>
      </w:pPr>
    </w:p>
    <w:p w14:paraId="57E4514C" w14:textId="77777777" w:rsidR="007E57D9" w:rsidRDefault="007E57D9" w:rsidP="004A2FA4">
      <w:pPr>
        <w:pStyle w:val="a9"/>
        <w:ind w:left="1070" w:hanging="1070"/>
        <w:rPr>
          <w:sz w:val="20"/>
          <w:szCs w:val="20"/>
        </w:rPr>
      </w:pPr>
    </w:p>
    <w:p w14:paraId="10B1056C" w14:textId="77777777" w:rsidR="007E57D9" w:rsidRDefault="007E57D9" w:rsidP="004A2FA4">
      <w:pPr>
        <w:pStyle w:val="a9"/>
        <w:ind w:left="1070" w:hanging="1070"/>
        <w:rPr>
          <w:sz w:val="20"/>
          <w:szCs w:val="20"/>
        </w:rPr>
      </w:pPr>
    </w:p>
    <w:p w14:paraId="4553199E" w14:textId="77777777" w:rsidR="007E57D9" w:rsidRDefault="007E57D9" w:rsidP="004A2FA4">
      <w:pPr>
        <w:pStyle w:val="a9"/>
        <w:ind w:left="1070" w:hanging="1070"/>
        <w:rPr>
          <w:sz w:val="20"/>
          <w:szCs w:val="20"/>
        </w:rPr>
      </w:pPr>
    </w:p>
    <w:p w14:paraId="50583602" w14:textId="77777777" w:rsidR="007E57D9" w:rsidRDefault="007E57D9" w:rsidP="004A2FA4">
      <w:pPr>
        <w:pStyle w:val="a9"/>
        <w:ind w:left="1070" w:hanging="1070"/>
        <w:rPr>
          <w:sz w:val="20"/>
          <w:szCs w:val="20"/>
        </w:rPr>
      </w:pPr>
    </w:p>
    <w:p w14:paraId="122696E5" w14:textId="200A908D" w:rsidR="004A2FA4" w:rsidRDefault="004A2FA4" w:rsidP="004A2FA4">
      <w:pPr>
        <w:pStyle w:val="a9"/>
        <w:ind w:left="1070" w:hanging="1070"/>
        <w:rPr>
          <w:sz w:val="20"/>
          <w:szCs w:val="20"/>
        </w:rPr>
      </w:pPr>
      <w:r w:rsidRPr="004A2FA4">
        <w:rPr>
          <w:sz w:val="20"/>
          <w:szCs w:val="20"/>
        </w:rPr>
        <w:lastRenderedPageBreak/>
        <w:t>Таблица 3. Параметры канала измерения освещённости</w:t>
      </w:r>
    </w:p>
    <w:tbl>
      <w:tblPr>
        <w:tblStyle w:val="ac"/>
        <w:tblW w:w="7372" w:type="dxa"/>
        <w:tblInd w:w="-147" w:type="dxa"/>
        <w:tblLook w:val="04A0" w:firstRow="1" w:lastRow="0" w:firstColumn="1" w:lastColumn="0" w:noHBand="0" w:noVBand="1"/>
      </w:tblPr>
      <w:tblGrid>
        <w:gridCol w:w="3828"/>
        <w:gridCol w:w="3544"/>
      </w:tblGrid>
      <w:tr w:rsidR="001E2E76" w14:paraId="68E55247" w14:textId="77777777" w:rsidTr="002462C5">
        <w:tc>
          <w:tcPr>
            <w:tcW w:w="3828" w:type="dxa"/>
          </w:tcPr>
          <w:p w14:paraId="6E2F7AF3" w14:textId="77777777" w:rsidR="001E2E76" w:rsidRPr="008E323F" w:rsidRDefault="001E2E76" w:rsidP="002462C5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3544" w:type="dxa"/>
          </w:tcPr>
          <w:p w14:paraId="2E8CC16E" w14:textId="77777777" w:rsidR="001E2E76" w:rsidRDefault="001E2E76" w:rsidP="002462C5">
            <w:pPr>
              <w:pStyle w:val="a9"/>
              <w:ind w:left="0"/>
              <w:jc w:val="center"/>
            </w:pPr>
            <w:r>
              <w:t>Значение</w:t>
            </w:r>
          </w:p>
        </w:tc>
      </w:tr>
      <w:tr w:rsidR="001E2E76" w14:paraId="6EFF2495" w14:textId="77777777" w:rsidTr="002462C5">
        <w:tc>
          <w:tcPr>
            <w:tcW w:w="3828" w:type="dxa"/>
          </w:tcPr>
          <w:p w14:paraId="4FC0239C" w14:textId="77777777" w:rsidR="001E2E76" w:rsidRDefault="001E2E76" w:rsidP="002462C5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Пик спектральной чувствительности, нм</w:t>
            </w:r>
          </w:p>
        </w:tc>
        <w:tc>
          <w:tcPr>
            <w:tcW w:w="3544" w:type="dxa"/>
          </w:tcPr>
          <w:p w14:paraId="1923018C" w14:textId="77777777" w:rsidR="001E2E76" w:rsidRDefault="001E2E76" w:rsidP="002462C5">
            <w:pPr>
              <w:pStyle w:val="a9"/>
              <w:ind w:left="0"/>
              <w:jc w:val="center"/>
            </w:pPr>
            <w:r>
              <w:sym w:font="Symbol" w:char="F07E"/>
            </w:r>
            <w:r>
              <w:t>540 (зелёный свет)</w:t>
            </w:r>
          </w:p>
        </w:tc>
      </w:tr>
      <w:tr w:rsidR="001E2E76" w14:paraId="795E187B" w14:textId="77777777" w:rsidTr="002462C5">
        <w:tc>
          <w:tcPr>
            <w:tcW w:w="3828" w:type="dxa"/>
          </w:tcPr>
          <w:p w14:paraId="4D2B6855" w14:textId="77777777" w:rsidR="001E2E76" w:rsidRDefault="001E2E76" w:rsidP="002462C5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Сопротивление при 10 люкс, кОм</w:t>
            </w:r>
          </w:p>
        </w:tc>
        <w:tc>
          <w:tcPr>
            <w:tcW w:w="3544" w:type="dxa"/>
          </w:tcPr>
          <w:p w14:paraId="154E56A1" w14:textId="77777777" w:rsidR="001E2E76" w:rsidRDefault="001E2E76" w:rsidP="002462C5">
            <w:pPr>
              <w:pStyle w:val="a9"/>
              <w:ind w:left="0"/>
              <w:jc w:val="center"/>
            </w:pPr>
            <w:r>
              <w:t>2 - 6</w:t>
            </w:r>
          </w:p>
        </w:tc>
      </w:tr>
      <w:tr w:rsidR="001E2E76" w14:paraId="3493AEF0" w14:textId="77777777" w:rsidTr="002462C5">
        <w:tc>
          <w:tcPr>
            <w:tcW w:w="3828" w:type="dxa"/>
          </w:tcPr>
          <w:p w14:paraId="29DE1727" w14:textId="77777777" w:rsidR="001E2E76" w:rsidRDefault="001E2E76" w:rsidP="002462C5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Темновое сопротивление (в полной темноте), кОм</w:t>
            </w:r>
          </w:p>
        </w:tc>
        <w:tc>
          <w:tcPr>
            <w:tcW w:w="3544" w:type="dxa"/>
          </w:tcPr>
          <w:p w14:paraId="482AFF5F" w14:textId="77777777" w:rsidR="001E2E76" w:rsidRDefault="001E2E76" w:rsidP="002462C5">
            <w:pPr>
              <w:pStyle w:val="a9"/>
              <w:ind w:left="0"/>
              <w:jc w:val="center"/>
            </w:pPr>
            <w:r>
              <w:sym w:font="Symbol" w:char="F07E"/>
            </w:r>
            <w:r>
              <w:t>150</w:t>
            </w:r>
          </w:p>
        </w:tc>
      </w:tr>
      <w:tr w:rsidR="001E2E76" w14:paraId="789C9E2C" w14:textId="77777777" w:rsidTr="002462C5">
        <w:tc>
          <w:tcPr>
            <w:tcW w:w="3828" w:type="dxa"/>
          </w:tcPr>
          <w:p w14:paraId="20AAF558" w14:textId="77777777" w:rsidR="001E2E76" w:rsidRPr="003600FB" w:rsidRDefault="001E2E76" w:rsidP="002462C5">
            <w:pPr>
              <w:pStyle w:val="a9"/>
              <w:ind w:left="0"/>
              <w:jc w:val="both"/>
            </w:pPr>
            <w:r>
              <w:rPr>
                <w:sz w:val="20"/>
                <w:szCs w:val="20"/>
              </w:rPr>
              <w:t>Время отклика, мс</w:t>
            </w:r>
          </w:p>
        </w:tc>
        <w:tc>
          <w:tcPr>
            <w:tcW w:w="3544" w:type="dxa"/>
          </w:tcPr>
          <w:p w14:paraId="599307BC" w14:textId="77777777" w:rsidR="001E2E76" w:rsidRDefault="001E2E76" w:rsidP="002462C5">
            <w:pPr>
              <w:pStyle w:val="a9"/>
              <w:ind w:left="0"/>
              <w:jc w:val="center"/>
            </w:pPr>
            <w:r>
              <w:t>От 30 до 40</w:t>
            </w:r>
          </w:p>
        </w:tc>
      </w:tr>
    </w:tbl>
    <w:p w14:paraId="325E3EFD" w14:textId="77777777" w:rsidR="004A2FA4" w:rsidRPr="004A2FA4" w:rsidRDefault="004A2FA4" w:rsidP="004A2FA4">
      <w:pPr>
        <w:pStyle w:val="a9"/>
        <w:ind w:left="1070" w:hanging="1070"/>
        <w:rPr>
          <w:sz w:val="20"/>
          <w:szCs w:val="20"/>
        </w:rPr>
      </w:pPr>
    </w:p>
    <w:p w14:paraId="785E29C5" w14:textId="77777777" w:rsidR="003600FB" w:rsidRPr="003600FB" w:rsidRDefault="003600FB" w:rsidP="003600FB">
      <w:pPr>
        <w:pStyle w:val="a9"/>
        <w:numPr>
          <w:ilvl w:val="0"/>
          <w:numId w:val="8"/>
        </w:numPr>
        <w:ind w:left="426" w:firstLine="0"/>
      </w:pPr>
      <w:r>
        <w:t xml:space="preserve"> </w:t>
      </w:r>
      <w:r>
        <w:rPr>
          <w:b/>
          <w:bCs/>
          <w:sz w:val="20"/>
          <w:szCs w:val="20"/>
        </w:rPr>
        <w:t>Указание по монтажу и подключению</w:t>
      </w:r>
    </w:p>
    <w:p w14:paraId="334E4C4C" w14:textId="77777777" w:rsidR="003600FB" w:rsidRDefault="003600FB" w:rsidP="003600FB">
      <w:pPr>
        <w:ind w:firstLine="426"/>
        <w:jc w:val="both"/>
        <w:rPr>
          <w:sz w:val="20"/>
          <w:szCs w:val="20"/>
        </w:rPr>
      </w:pPr>
    </w:p>
    <w:p w14:paraId="774EBCDD" w14:textId="78CEAA9C" w:rsidR="004A2FA4" w:rsidRPr="004A2FA4" w:rsidRDefault="004A2FA4" w:rsidP="004A2FA4">
      <w:pPr>
        <w:pStyle w:val="a9"/>
        <w:numPr>
          <w:ilvl w:val="1"/>
          <w:numId w:val="8"/>
        </w:numPr>
        <w:jc w:val="both"/>
        <w:rPr>
          <w:sz w:val="20"/>
          <w:szCs w:val="20"/>
        </w:rPr>
      </w:pPr>
      <w:r w:rsidRPr="004A2FA4">
        <w:rPr>
          <w:sz w:val="20"/>
          <w:szCs w:val="20"/>
        </w:rPr>
        <w:t>Требования к месту установки</w:t>
      </w:r>
    </w:p>
    <w:p w14:paraId="1B49C9C7" w14:textId="77777777" w:rsidR="004A2FA4" w:rsidRPr="004A2FA4" w:rsidRDefault="004A2FA4" w:rsidP="004A2FA4">
      <w:pPr>
        <w:jc w:val="both"/>
        <w:rPr>
          <w:sz w:val="20"/>
          <w:szCs w:val="20"/>
        </w:rPr>
      </w:pPr>
    </w:p>
    <w:p w14:paraId="22B05177" w14:textId="77777777" w:rsidR="004A2FA4" w:rsidRPr="004A2FA4" w:rsidRDefault="004A2FA4" w:rsidP="004A2FA4">
      <w:pPr>
        <w:pStyle w:val="a9"/>
        <w:numPr>
          <w:ilvl w:val="0"/>
          <w:numId w:val="14"/>
        </w:numPr>
        <w:jc w:val="both"/>
        <w:rPr>
          <w:sz w:val="20"/>
          <w:szCs w:val="20"/>
        </w:rPr>
      </w:pPr>
      <w:r w:rsidRPr="004A2FA4">
        <w:rPr>
          <w:sz w:val="20"/>
          <w:szCs w:val="20"/>
        </w:rPr>
        <w:t>Датчик должен устанавливаться в зоне, репрезентативной для измеряемых параметров;</w:t>
      </w:r>
    </w:p>
    <w:p w14:paraId="6131FA5A" w14:textId="77777777" w:rsidR="004A2FA4" w:rsidRPr="004A2FA4" w:rsidRDefault="004A2FA4" w:rsidP="004A2FA4">
      <w:pPr>
        <w:pStyle w:val="a9"/>
        <w:numPr>
          <w:ilvl w:val="0"/>
          <w:numId w:val="14"/>
        </w:numPr>
        <w:jc w:val="both"/>
        <w:rPr>
          <w:sz w:val="20"/>
          <w:szCs w:val="20"/>
        </w:rPr>
      </w:pPr>
      <w:r w:rsidRPr="004A2FA4">
        <w:rPr>
          <w:sz w:val="20"/>
          <w:szCs w:val="20"/>
        </w:rPr>
        <w:t>Для корректного измерения влажности: обеспечить свободную циркуляцию воздуха, избегать мест с конденсатом и прямым попаданием воды;</w:t>
      </w:r>
    </w:p>
    <w:p w14:paraId="555E2A68" w14:textId="77777777" w:rsidR="004A2FA4" w:rsidRPr="004A2FA4" w:rsidRDefault="004A2FA4" w:rsidP="004A2FA4">
      <w:pPr>
        <w:pStyle w:val="a9"/>
        <w:numPr>
          <w:ilvl w:val="0"/>
          <w:numId w:val="14"/>
        </w:numPr>
        <w:jc w:val="both"/>
        <w:rPr>
          <w:sz w:val="20"/>
          <w:szCs w:val="20"/>
        </w:rPr>
      </w:pPr>
      <w:r w:rsidRPr="004A2FA4">
        <w:rPr>
          <w:sz w:val="20"/>
          <w:szCs w:val="20"/>
        </w:rPr>
        <w:t>Для корректного измерения освещённости: чувствительный элемент должен быть ориентирован на источник измеряемого света, избегать затенения и бликов;</w:t>
      </w:r>
    </w:p>
    <w:p w14:paraId="5057D6F7" w14:textId="1E3134FF" w:rsidR="0000465A" w:rsidRDefault="004A2FA4" w:rsidP="004A2FA4">
      <w:pPr>
        <w:pStyle w:val="a9"/>
        <w:numPr>
          <w:ilvl w:val="0"/>
          <w:numId w:val="14"/>
        </w:numPr>
        <w:jc w:val="both"/>
        <w:rPr>
          <w:sz w:val="20"/>
          <w:szCs w:val="20"/>
        </w:rPr>
      </w:pPr>
      <w:r w:rsidRPr="004A2FA4">
        <w:rPr>
          <w:sz w:val="20"/>
          <w:szCs w:val="20"/>
        </w:rPr>
        <w:t>Избегать установки вблизи источников тепла, электромагнитных помех, вибраций.</w:t>
      </w:r>
    </w:p>
    <w:p w14:paraId="60CADFCB" w14:textId="77777777" w:rsidR="004A2FA4" w:rsidRPr="004A2FA4" w:rsidRDefault="004A2FA4" w:rsidP="004A2FA4">
      <w:pPr>
        <w:jc w:val="both"/>
        <w:rPr>
          <w:sz w:val="20"/>
          <w:szCs w:val="20"/>
        </w:rPr>
      </w:pPr>
    </w:p>
    <w:p w14:paraId="35C67E21" w14:textId="6577871E" w:rsidR="004A2FA4" w:rsidRDefault="004A2FA4" w:rsidP="004A2FA4">
      <w:pPr>
        <w:pStyle w:val="a9"/>
        <w:numPr>
          <w:ilvl w:val="1"/>
          <w:numId w:val="8"/>
        </w:numPr>
        <w:jc w:val="both"/>
        <w:rPr>
          <w:sz w:val="20"/>
          <w:szCs w:val="20"/>
        </w:rPr>
      </w:pPr>
      <w:r w:rsidRPr="004A2FA4">
        <w:rPr>
          <w:sz w:val="20"/>
          <w:szCs w:val="20"/>
        </w:rPr>
        <w:t>Механический монтаж</w:t>
      </w:r>
    </w:p>
    <w:p w14:paraId="35877E90" w14:textId="77777777" w:rsidR="004A2FA4" w:rsidRPr="004A2FA4" w:rsidRDefault="004A2FA4" w:rsidP="004A2FA4">
      <w:pPr>
        <w:jc w:val="both"/>
        <w:rPr>
          <w:sz w:val="20"/>
          <w:szCs w:val="20"/>
        </w:rPr>
      </w:pPr>
    </w:p>
    <w:p w14:paraId="1AE18C6F" w14:textId="77777777" w:rsidR="004A2FA4" w:rsidRPr="004A2FA4" w:rsidRDefault="004A2FA4" w:rsidP="004A2FA4">
      <w:pPr>
        <w:pStyle w:val="a9"/>
        <w:numPr>
          <w:ilvl w:val="0"/>
          <w:numId w:val="16"/>
        </w:numPr>
        <w:ind w:firstLine="131"/>
        <w:jc w:val="both"/>
        <w:rPr>
          <w:sz w:val="20"/>
          <w:szCs w:val="20"/>
        </w:rPr>
      </w:pPr>
      <w:r w:rsidRPr="004A2FA4">
        <w:rPr>
          <w:sz w:val="20"/>
          <w:szCs w:val="20"/>
        </w:rPr>
        <w:t>Разметить точки крепления на поверхности;</w:t>
      </w:r>
    </w:p>
    <w:p w14:paraId="59D54CFF" w14:textId="5B7AC2D9" w:rsidR="004A2FA4" w:rsidRPr="004A2FA4" w:rsidRDefault="004A2FA4" w:rsidP="004A2FA4">
      <w:pPr>
        <w:pStyle w:val="a9"/>
        <w:numPr>
          <w:ilvl w:val="0"/>
          <w:numId w:val="16"/>
        </w:numPr>
        <w:ind w:firstLine="131"/>
        <w:jc w:val="both"/>
        <w:rPr>
          <w:sz w:val="20"/>
          <w:szCs w:val="20"/>
        </w:rPr>
      </w:pPr>
      <w:r w:rsidRPr="004A2FA4">
        <w:rPr>
          <w:sz w:val="20"/>
          <w:szCs w:val="20"/>
        </w:rPr>
        <w:t>Закрепить датчик с помощью винтов  или совместимого клеевого состава;</w:t>
      </w:r>
    </w:p>
    <w:p w14:paraId="66F7C832" w14:textId="0F91F034" w:rsidR="004A2FA4" w:rsidRDefault="004A2FA4" w:rsidP="004A2FA4">
      <w:pPr>
        <w:pStyle w:val="a9"/>
        <w:numPr>
          <w:ilvl w:val="0"/>
          <w:numId w:val="16"/>
        </w:numPr>
        <w:ind w:firstLine="131"/>
        <w:jc w:val="both"/>
        <w:rPr>
          <w:sz w:val="20"/>
          <w:szCs w:val="20"/>
        </w:rPr>
      </w:pPr>
      <w:r w:rsidRPr="004A2FA4">
        <w:rPr>
          <w:sz w:val="20"/>
          <w:szCs w:val="20"/>
        </w:rPr>
        <w:t>Убедиться в надёжности крепления и отсутствии механических напряжений на корпусе и кабелях.</w:t>
      </w:r>
    </w:p>
    <w:p w14:paraId="6CB8A78C" w14:textId="77777777" w:rsidR="004A2FA4" w:rsidRPr="004A2FA4" w:rsidRDefault="004A2FA4" w:rsidP="004A2FA4">
      <w:pPr>
        <w:jc w:val="both"/>
        <w:rPr>
          <w:sz w:val="20"/>
          <w:szCs w:val="20"/>
        </w:rPr>
      </w:pPr>
    </w:p>
    <w:p w14:paraId="4AC82624" w14:textId="66EF1460" w:rsidR="004A2FA4" w:rsidRPr="004A2FA4" w:rsidRDefault="004A2FA4" w:rsidP="004A2FA4">
      <w:pPr>
        <w:pStyle w:val="a9"/>
        <w:numPr>
          <w:ilvl w:val="1"/>
          <w:numId w:val="8"/>
        </w:numPr>
        <w:jc w:val="both"/>
        <w:rPr>
          <w:sz w:val="20"/>
          <w:szCs w:val="20"/>
        </w:rPr>
      </w:pPr>
      <w:r w:rsidRPr="004A2FA4">
        <w:rPr>
          <w:sz w:val="20"/>
          <w:szCs w:val="20"/>
        </w:rPr>
        <w:t>Электрическое подключение</w:t>
      </w:r>
    </w:p>
    <w:p w14:paraId="0E3D7646" w14:textId="77777777" w:rsidR="004A2FA4" w:rsidRPr="004A2FA4" w:rsidRDefault="004A2FA4" w:rsidP="004A2FA4">
      <w:pPr>
        <w:jc w:val="both"/>
        <w:rPr>
          <w:sz w:val="20"/>
          <w:szCs w:val="20"/>
        </w:rPr>
      </w:pPr>
    </w:p>
    <w:p w14:paraId="7B6C1634" w14:textId="6314AA82" w:rsidR="004A2FA4" w:rsidRDefault="004A2FA4" w:rsidP="004A2FA4">
      <w:pPr>
        <w:jc w:val="both"/>
        <w:rPr>
          <w:sz w:val="20"/>
          <w:szCs w:val="20"/>
        </w:rPr>
      </w:pPr>
      <w:r w:rsidRPr="004A2FA4">
        <w:rPr>
          <w:sz w:val="20"/>
          <w:szCs w:val="20"/>
        </w:rPr>
        <w:t>Требования к кабелю:</w:t>
      </w:r>
    </w:p>
    <w:p w14:paraId="2ADE1F02" w14:textId="77777777" w:rsidR="00920E22" w:rsidRPr="004A2FA4" w:rsidRDefault="00920E22" w:rsidP="004A2FA4">
      <w:pPr>
        <w:jc w:val="both"/>
        <w:rPr>
          <w:sz w:val="20"/>
          <w:szCs w:val="20"/>
        </w:rPr>
      </w:pPr>
    </w:p>
    <w:p w14:paraId="7C9CD501" w14:textId="77777777" w:rsidR="004A2FA4" w:rsidRPr="00920E22" w:rsidRDefault="004A2FA4" w:rsidP="00920E22">
      <w:pPr>
        <w:pStyle w:val="a9"/>
        <w:numPr>
          <w:ilvl w:val="0"/>
          <w:numId w:val="17"/>
        </w:numPr>
        <w:ind w:firstLine="131"/>
        <w:jc w:val="both"/>
        <w:rPr>
          <w:sz w:val="20"/>
          <w:szCs w:val="20"/>
        </w:rPr>
      </w:pPr>
      <w:r w:rsidRPr="00920E22">
        <w:rPr>
          <w:sz w:val="20"/>
          <w:szCs w:val="20"/>
        </w:rPr>
        <w:t>Тип: витая пара категории не ниже 3 или экранированный кабель;</w:t>
      </w:r>
    </w:p>
    <w:p w14:paraId="27A47AFB" w14:textId="77777777" w:rsidR="004A2FA4" w:rsidRPr="00920E22" w:rsidRDefault="004A2FA4" w:rsidP="00920E22">
      <w:pPr>
        <w:pStyle w:val="a9"/>
        <w:numPr>
          <w:ilvl w:val="0"/>
          <w:numId w:val="17"/>
        </w:numPr>
        <w:ind w:firstLine="131"/>
        <w:jc w:val="both"/>
        <w:rPr>
          <w:sz w:val="20"/>
          <w:szCs w:val="20"/>
        </w:rPr>
      </w:pPr>
      <w:r w:rsidRPr="00920E22">
        <w:rPr>
          <w:sz w:val="20"/>
          <w:szCs w:val="20"/>
        </w:rPr>
        <w:t>Сечение жил: 0,2...0,5 мм²;</w:t>
      </w:r>
    </w:p>
    <w:p w14:paraId="6C0EAD26" w14:textId="77777777" w:rsidR="004A2FA4" w:rsidRPr="00920E22" w:rsidRDefault="004A2FA4" w:rsidP="00920E22">
      <w:pPr>
        <w:pStyle w:val="a9"/>
        <w:numPr>
          <w:ilvl w:val="0"/>
          <w:numId w:val="17"/>
        </w:numPr>
        <w:ind w:firstLine="131"/>
        <w:jc w:val="both"/>
        <w:rPr>
          <w:sz w:val="20"/>
          <w:szCs w:val="20"/>
        </w:rPr>
      </w:pPr>
      <w:r w:rsidRPr="00920E22">
        <w:rPr>
          <w:sz w:val="20"/>
          <w:szCs w:val="20"/>
        </w:rPr>
        <w:t>Максимальная длина линии 1-Wire: до 100 м (без повторителя);</w:t>
      </w:r>
    </w:p>
    <w:p w14:paraId="431DEDA3" w14:textId="0C817620" w:rsidR="004A2FA4" w:rsidRDefault="004A2FA4" w:rsidP="00920E22">
      <w:pPr>
        <w:pStyle w:val="a9"/>
        <w:numPr>
          <w:ilvl w:val="0"/>
          <w:numId w:val="17"/>
        </w:numPr>
        <w:ind w:firstLine="131"/>
        <w:jc w:val="both"/>
        <w:rPr>
          <w:sz w:val="20"/>
          <w:szCs w:val="20"/>
        </w:rPr>
      </w:pPr>
      <w:r w:rsidRPr="00920E22">
        <w:rPr>
          <w:sz w:val="20"/>
          <w:szCs w:val="20"/>
        </w:rPr>
        <w:t xml:space="preserve">Прокладка: вдали от силовых кабелей и источников </w:t>
      </w:r>
      <w:r w:rsidRPr="00920E22">
        <w:rPr>
          <w:sz w:val="20"/>
          <w:szCs w:val="20"/>
        </w:rPr>
        <w:lastRenderedPageBreak/>
        <w:t>помех.</w:t>
      </w:r>
    </w:p>
    <w:p w14:paraId="5D9D6711" w14:textId="77777777" w:rsidR="00920E22" w:rsidRPr="00920E22" w:rsidRDefault="00920E22" w:rsidP="00920E22">
      <w:pPr>
        <w:jc w:val="both"/>
        <w:rPr>
          <w:sz w:val="20"/>
          <w:szCs w:val="20"/>
        </w:rPr>
      </w:pPr>
    </w:p>
    <w:p w14:paraId="683AB92E" w14:textId="739FB1F7" w:rsidR="0000465A" w:rsidRPr="00B22B2E" w:rsidRDefault="00254FF8" w:rsidP="0000465A">
      <w:pPr>
        <w:pStyle w:val="a9"/>
        <w:numPr>
          <w:ilvl w:val="0"/>
          <w:numId w:val="8"/>
        </w:numPr>
        <w:ind w:left="426" w:firstLine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Габаритные размеры и назначение выводов</w:t>
      </w:r>
    </w:p>
    <w:p w14:paraId="3F11B9B8" w14:textId="260E8AE8" w:rsidR="00B22B2E" w:rsidRDefault="00B22B2E" w:rsidP="0000465A">
      <w:pPr>
        <w:ind w:left="1985"/>
        <w:jc w:val="both"/>
        <w:rPr>
          <w:sz w:val="20"/>
          <w:szCs w:val="20"/>
        </w:rPr>
      </w:pPr>
    </w:p>
    <w:p w14:paraId="16F3AF90" w14:textId="1DA2F384" w:rsidR="00B22B2E" w:rsidRDefault="00B22B2E" w:rsidP="0000465A">
      <w:pPr>
        <w:ind w:left="1985"/>
        <w:jc w:val="both"/>
        <w:rPr>
          <w:sz w:val="20"/>
          <w:szCs w:val="20"/>
        </w:rPr>
      </w:pPr>
    </w:p>
    <w:p w14:paraId="2989F7A5" w14:textId="77777777" w:rsidR="00EE5234" w:rsidRDefault="00EE5234" w:rsidP="00EE5234">
      <w:pPr>
        <w:ind w:firstLine="851"/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drawing>
          <wp:inline distT="0" distB="0" distL="0" distR="0" wp14:anchorId="10A4C4FF" wp14:editId="1C26259C">
            <wp:extent cx="3634105" cy="1569764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97" cy="157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9BBFA" w14:textId="77777777" w:rsidR="00EE5234" w:rsidRDefault="00EE5234" w:rsidP="00EE5234">
      <w:pPr>
        <w:ind w:firstLine="2835"/>
        <w:jc w:val="both"/>
        <w:rPr>
          <w:sz w:val="20"/>
          <w:szCs w:val="20"/>
          <w:lang w:val="en-US"/>
        </w:rPr>
      </w:pPr>
    </w:p>
    <w:p w14:paraId="457DD016" w14:textId="77777777" w:rsidR="00EE5234" w:rsidRDefault="00EE5234" w:rsidP="00EE5234">
      <w:pPr>
        <w:ind w:firstLine="2835"/>
        <w:jc w:val="both"/>
        <w:rPr>
          <w:sz w:val="20"/>
          <w:szCs w:val="20"/>
          <w:lang w:val="en-US"/>
        </w:rPr>
      </w:pPr>
    </w:p>
    <w:p w14:paraId="7C33F889" w14:textId="4600E61E" w:rsidR="006222CD" w:rsidRDefault="00EE5234" w:rsidP="00EE5234">
      <w:pPr>
        <w:ind w:firstLine="2835"/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27764F8A" wp14:editId="2E019178">
            <wp:extent cx="1419225" cy="18859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3B5C0" w14:textId="77777777" w:rsidR="006222CD" w:rsidRDefault="006222CD" w:rsidP="0000465A">
      <w:pPr>
        <w:ind w:left="1985"/>
        <w:jc w:val="both"/>
        <w:rPr>
          <w:sz w:val="20"/>
          <w:szCs w:val="20"/>
        </w:rPr>
      </w:pPr>
    </w:p>
    <w:p w14:paraId="3380542F" w14:textId="77777777" w:rsidR="007B5480" w:rsidRPr="007B5480" w:rsidRDefault="007B5480" w:rsidP="00E87293">
      <w:pPr>
        <w:ind w:firstLine="284"/>
        <w:jc w:val="both"/>
        <w:rPr>
          <w:sz w:val="20"/>
          <w:szCs w:val="20"/>
        </w:rPr>
      </w:pPr>
    </w:p>
    <w:tbl>
      <w:tblPr>
        <w:tblStyle w:val="ac"/>
        <w:tblW w:w="0" w:type="auto"/>
        <w:tblInd w:w="1696" w:type="dxa"/>
        <w:tblLook w:val="04A0" w:firstRow="1" w:lastRow="0" w:firstColumn="1" w:lastColumn="0" w:noHBand="0" w:noVBand="1"/>
      </w:tblPr>
      <w:tblGrid>
        <w:gridCol w:w="851"/>
        <w:gridCol w:w="3118"/>
      </w:tblGrid>
      <w:tr w:rsidR="007B5480" w14:paraId="6AA518F3" w14:textId="77777777" w:rsidTr="007B5480">
        <w:tc>
          <w:tcPr>
            <w:tcW w:w="851" w:type="dxa"/>
          </w:tcPr>
          <w:p w14:paraId="09A7FC58" w14:textId="75DB1554" w:rsidR="007B5480" w:rsidRDefault="007B5480" w:rsidP="007B5480">
            <w:pPr>
              <w:jc w:val="center"/>
              <w:rPr>
                <w:sz w:val="20"/>
                <w:szCs w:val="20"/>
              </w:rPr>
            </w:pPr>
            <w:bookmarkStart w:id="0" w:name="_Hlk226374698"/>
            <w:r>
              <w:rPr>
                <w:sz w:val="20"/>
                <w:szCs w:val="20"/>
              </w:rPr>
              <w:t>+</w:t>
            </w:r>
            <w:r w:rsidR="00EE5234">
              <w:rPr>
                <w:sz w:val="20"/>
                <w:szCs w:val="20"/>
              </w:rPr>
              <w:t>5В</w:t>
            </w:r>
          </w:p>
        </w:tc>
        <w:tc>
          <w:tcPr>
            <w:tcW w:w="3118" w:type="dxa"/>
            <w:vMerge w:val="restart"/>
            <w:vAlign w:val="center"/>
          </w:tcPr>
          <w:p w14:paraId="0C887960" w14:textId="168CDA7B" w:rsidR="007B5480" w:rsidRPr="007B5480" w:rsidRDefault="007B5480" w:rsidP="008468B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Подключения питания от внешнего блока питания</w:t>
            </w:r>
          </w:p>
        </w:tc>
      </w:tr>
      <w:tr w:rsidR="007B5480" w14:paraId="060C313B" w14:textId="77777777" w:rsidTr="007B5480">
        <w:tc>
          <w:tcPr>
            <w:tcW w:w="851" w:type="dxa"/>
          </w:tcPr>
          <w:p w14:paraId="5ABB05E5" w14:textId="2E59CC57" w:rsidR="007B5480" w:rsidRDefault="007B5480" w:rsidP="007B54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E5234">
              <w:rPr>
                <w:sz w:val="20"/>
                <w:szCs w:val="20"/>
              </w:rPr>
              <w:t>5В</w:t>
            </w:r>
          </w:p>
        </w:tc>
        <w:tc>
          <w:tcPr>
            <w:tcW w:w="3118" w:type="dxa"/>
            <w:vMerge/>
          </w:tcPr>
          <w:p w14:paraId="53DDFBA8" w14:textId="77777777" w:rsidR="007B5480" w:rsidRDefault="007B5480" w:rsidP="00E87293">
            <w:pPr>
              <w:jc w:val="both"/>
              <w:rPr>
                <w:sz w:val="20"/>
                <w:szCs w:val="20"/>
              </w:rPr>
            </w:pPr>
          </w:p>
        </w:tc>
      </w:tr>
      <w:tr w:rsidR="007B5480" w14:paraId="0CD21463" w14:textId="77777777" w:rsidTr="007B5480">
        <w:tc>
          <w:tcPr>
            <w:tcW w:w="851" w:type="dxa"/>
            <w:vAlign w:val="center"/>
          </w:tcPr>
          <w:p w14:paraId="1CC945B4" w14:textId="226D5B9A" w:rsidR="007B5480" w:rsidRPr="007B5480" w:rsidRDefault="007B5480" w:rsidP="007B5480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</w:t>
            </w:r>
          </w:p>
        </w:tc>
        <w:tc>
          <w:tcPr>
            <w:tcW w:w="3118" w:type="dxa"/>
          </w:tcPr>
          <w:p w14:paraId="7083D6BD" w14:textId="0A66CCF4" w:rsidR="007B5480" w:rsidRPr="007B5480" w:rsidRDefault="007B5480" w:rsidP="00E8729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Подключение шины данных 1-</w:t>
            </w:r>
            <w:r>
              <w:rPr>
                <w:sz w:val="20"/>
                <w:szCs w:val="20"/>
                <w:lang w:val="en-US"/>
              </w:rPr>
              <w:t>wire</w:t>
            </w:r>
          </w:p>
        </w:tc>
      </w:tr>
      <w:bookmarkEnd w:id="0"/>
    </w:tbl>
    <w:p w14:paraId="0851744D" w14:textId="250B5B35" w:rsidR="008468BC" w:rsidRDefault="008468BC" w:rsidP="00E87293">
      <w:pPr>
        <w:ind w:firstLine="284"/>
        <w:jc w:val="both"/>
        <w:rPr>
          <w:b/>
          <w:bCs/>
          <w:sz w:val="20"/>
          <w:szCs w:val="20"/>
        </w:rPr>
      </w:pPr>
    </w:p>
    <w:p w14:paraId="6BCB4469" w14:textId="3A7B82C2" w:rsidR="008468BC" w:rsidRDefault="008468BC" w:rsidP="003600FB">
      <w:pPr>
        <w:ind w:firstLine="426"/>
        <w:jc w:val="both"/>
        <w:rPr>
          <w:sz w:val="20"/>
          <w:szCs w:val="20"/>
        </w:rPr>
      </w:pPr>
    </w:p>
    <w:p w14:paraId="7B4E20C2" w14:textId="2AA4D028" w:rsidR="00254FF8" w:rsidRPr="009D35DE" w:rsidRDefault="009D35DE" w:rsidP="003600FB">
      <w:pPr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>Все подключения производятся с отключением блока питания от сети.</w:t>
      </w:r>
    </w:p>
    <w:p w14:paraId="26B509E0" w14:textId="77777777" w:rsidR="008468BC" w:rsidRDefault="008468BC" w:rsidP="003600FB">
      <w:pPr>
        <w:ind w:firstLine="426"/>
        <w:jc w:val="both"/>
        <w:rPr>
          <w:sz w:val="20"/>
          <w:szCs w:val="20"/>
        </w:rPr>
      </w:pPr>
    </w:p>
    <w:p w14:paraId="4331FA6E" w14:textId="1FBFCB61" w:rsidR="00D85286" w:rsidRPr="00D85286" w:rsidRDefault="00D85286" w:rsidP="00D85286">
      <w:pPr>
        <w:pStyle w:val="a9"/>
        <w:numPr>
          <w:ilvl w:val="0"/>
          <w:numId w:val="8"/>
        </w:numPr>
        <w:ind w:left="426" w:firstLine="0"/>
        <w:jc w:val="both"/>
        <w:rPr>
          <w:b/>
          <w:bCs/>
          <w:sz w:val="20"/>
          <w:szCs w:val="20"/>
        </w:rPr>
      </w:pPr>
      <w:r>
        <w:t xml:space="preserve"> </w:t>
      </w:r>
      <w:r w:rsidRPr="00D85286">
        <w:rPr>
          <w:b/>
          <w:bCs/>
          <w:sz w:val="20"/>
          <w:szCs w:val="20"/>
        </w:rPr>
        <w:t xml:space="preserve">Ресурсы, сроки службы и хранения </w:t>
      </w:r>
    </w:p>
    <w:p w14:paraId="7DE48DC5" w14:textId="77777777" w:rsidR="00D85286" w:rsidRDefault="00D85286" w:rsidP="003600FB">
      <w:pPr>
        <w:ind w:firstLine="426"/>
        <w:jc w:val="both"/>
      </w:pPr>
    </w:p>
    <w:p w14:paraId="2FF6D16E" w14:textId="6A4A0399" w:rsidR="00D85286" w:rsidRPr="004078EE" w:rsidRDefault="00D85286" w:rsidP="004078EE">
      <w:pPr>
        <w:pStyle w:val="a9"/>
        <w:numPr>
          <w:ilvl w:val="1"/>
          <w:numId w:val="8"/>
        </w:numPr>
        <w:ind w:left="0" w:firstLine="284"/>
        <w:jc w:val="both"/>
        <w:rPr>
          <w:sz w:val="20"/>
          <w:szCs w:val="20"/>
        </w:rPr>
      </w:pPr>
      <w:r w:rsidRPr="004078EE">
        <w:rPr>
          <w:sz w:val="20"/>
          <w:szCs w:val="20"/>
        </w:rPr>
        <w:t xml:space="preserve">Средний срок службы датчика не менее 7 лет. </w:t>
      </w:r>
    </w:p>
    <w:p w14:paraId="1BC2AF9A" w14:textId="41FF7AA8" w:rsidR="00D85286" w:rsidRPr="004078EE" w:rsidRDefault="00D85286" w:rsidP="004078EE">
      <w:pPr>
        <w:pStyle w:val="a9"/>
        <w:numPr>
          <w:ilvl w:val="1"/>
          <w:numId w:val="8"/>
        </w:numPr>
        <w:ind w:left="0" w:firstLine="284"/>
        <w:jc w:val="both"/>
        <w:rPr>
          <w:sz w:val="20"/>
          <w:szCs w:val="20"/>
        </w:rPr>
      </w:pPr>
      <w:r w:rsidRPr="004078EE">
        <w:rPr>
          <w:sz w:val="20"/>
          <w:szCs w:val="20"/>
        </w:rPr>
        <w:lastRenderedPageBreak/>
        <w:t xml:space="preserve">Условия хранения датчика в части воздействия климатических факторов 2 по ГОСТ 15150-69. </w:t>
      </w:r>
    </w:p>
    <w:p w14:paraId="5F2D6D79" w14:textId="6EB223B1" w:rsidR="00D85286" w:rsidRPr="004078EE" w:rsidRDefault="00D85286" w:rsidP="004078EE">
      <w:pPr>
        <w:pStyle w:val="a9"/>
        <w:numPr>
          <w:ilvl w:val="1"/>
          <w:numId w:val="8"/>
        </w:numPr>
        <w:ind w:left="0" w:firstLine="284"/>
        <w:jc w:val="both"/>
        <w:rPr>
          <w:sz w:val="20"/>
          <w:szCs w:val="20"/>
        </w:rPr>
      </w:pPr>
      <w:r w:rsidRPr="004078EE">
        <w:rPr>
          <w:sz w:val="20"/>
          <w:szCs w:val="20"/>
        </w:rPr>
        <w:t xml:space="preserve">Датчик необходимо хранить в крытых помещениях. При хранении необходимо обеспечить его сохранность, комплектность и товарный вид. Не допускается хранение датчика в помещениях, содержащих пыль и примеси агрессивных паров и газов. </w:t>
      </w:r>
    </w:p>
    <w:p w14:paraId="288F883A" w14:textId="25E4048B" w:rsidR="00D85286" w:rsidRPr="004078EE" w:rsidRDefault="00D85286" w:rsidP="004078EE">
      <w:pPr>
        <w:pStyle w:val="a9"/>
        <w:numPr>
          <w:ilvl w:val="1"/>
          <w:numId w:val="8"/>
        </w:numPr>
        <w:ind w:left="0" w:firstLine="284"/>
        <w:jc w:val="both"/>
        <w:rPr>
          <w:sz w:val="20"/>
          <w:szCs w:val="20"/>
        </w:rPr>
      </w:pPr>
      <w:r w:rsidRPr="004078EE">
        <w:rPr>
          <w:sz w:val="20"/>
          <w:szCs w:val="20"/>
        </w:rPr>
        <w:t xml:space="preserve">Срок хранения датчика не должен превышать 12 месяцев при хранении в крытых помещениях в условиях, исключающих контакт с влагой и отсутствии в окружающей атмосфере токопроводящей пыли и паров химически активных веществ, разрушающих изоляцию токопроводов. </w:t>
      </w:r>
    </w:p>
    <w:p w14:paraId="1C9ACC12" w14:textId="45A1FF66" w:rsidR="004078EE" w:rsidRPr="000858B5" w:rsidRDefault="00D85286" w:rsidP="004078EE">
      <w:pPr>
        <w:pStyle w:val="a9"/>
        <w:numPr>
          <w:ilvl w:val="1"/>
          <w:numId w:val="8"/>
        </w:numPr>
        <w:ind w:left="0" w:firstLine="284"/>
        <w:jc w:val="both"/>
        <w:rPr>
          <w:sz w:val="20"/>
          <w:szCs w:val="20"/>
        </w:rPr>
      </w:pPr>
      <w:r w:rsidRPr="000858B5">
        <w:rPr>
          <w:sz w:val="20"/>
          <w:szCs w:val="20"/>
        </w:rPr>
        <w:t>Указанные ресурсы, сроки службы и хранения действительны при соблюдении потребителем требований настоящего паспорта</w:t>
      </w:r>
      <w:r w:rsidR="004078EE" w:rsidRPr="000858B5">
        <w:rPr>
          <w:sz w:val="20"/>
          <w:szCs w:val="20"/>
        </w:rPr>
        <w:t>.</w:t>
      </w:r>
    </w:p>
    <w:p w14:paraId="4378A03F" w14:textId="0F1DFDBE" w:rsidR="004078EE" w:rsidRPr="004078EE" w:rsidRDefault="004078EE" w:rsidP="004078EE">
      <w:pPr>
        <w:jc w:val="both"/>
        <w:rPr>
          <w:sz w:val="20"/>
          <w:szCs w:val="20"/>
        </w:rPr>
      </w:pPr>
    </w:p>
    <w:p w14:paraId="3C422A12" w14:textId="28AD8E31" w:rsidR="004078EE" w:rsidRPr="004078EE" w:rsidRDefault="004078EE" w:rsidP="004078EE">
      <w:pPr>
        <w:pStyle w:val="a9"/>
        <w:numPr>
          <w:ilvl w:val="0"/>
          <w:numId w:val="8"/>
        </w:numPr>
        <w:ind w:left="142" w:firstLine="284"/>
        <w:jc w:val="both"/>
        <w:rPr>
          <w:b/>
          <w:bCs/>
          <w:sz w:val="20"/>
          <w:szCs w:val="20"/>
        </w:rPr>
      </w:pPr>
      <w:r w:rsidRPr="004078EE">
        <w:rPr>
          <w:b/>
          <w:bCs/>
          <w:sz w:val="20"/>
          <w:szCs w:val="20"/>
        </w:rPr>
        <w:t>Гарантии изготовителя</w:t>
      </w:r>
    </w:p>
    <w:p w14:paraId="3E6FA60C" w14:textId="77777777" w:rsidR="004078EE" w:rsidRPr="004078EE" w:rsidRDefault="004078EE" w:rsidP="004078EE">
      <w:pPr>
        <w:ind w:firstLine="284"/>
        <w:jc w:val="both"/>
        <w:rPr>
          <w:sz w:val="20"/>
          <w:szCs w:val="20"/>
        </w:rPr>
      </w:pPr>
    </w:p>
    <w:p w14:paraId="7C8E74B5" w14:textId="1FDC5824" w:rsidR="004078EE" w:rsidRPr="004078EE" w:rsidRDefault="004078EE" w:rsidP="004078EE">
      <w:pPr>
        <w:pStyle w:val="a9"/>
        <w:numPr>
          <w:ilvl w:val="1"/>
          <w:numId w:val="8"/>
        </w:numPr>
        <w:ind w:left="0" w:firstLine="284"/>
        <w:jc w:val="both"/>
        <w:rPr>
          <w:sz w:val="20"/>
          <w:szCs w:val="20"/>
        </w:rPr>
      </w:pPr>
      <w:r w:rsidRPr="004078EE">
        <w:rPr>
          <w:sz w:val="20"/>
          <w:szCs w:val="20"/>
        </w:rPr>
        <w:t xml:space="preserve">Изготовитель гарантирует работу изделия и соответствие качества изделия техническим требованиям в течение гарантийного срока при условии соблюдения указаний по установке и эксплуатации. </w:t>
      </w:r>
    </w:p>
    <w:p w14:paraId="64993E94" w14:textId="77777777" w:rsidR="004078EE" w:rsidRDefault="004078EE" w:rsidP="004078EE">
      <w:pPr>
        <w:pStyle w:val="a9"/>
        <w:numPr>
          <w:ilvl w:val="1"/>
          <w:numId w:val="8"/>
        </w:numPr>
        <w:ind w:left="0" w:firstLine="284"/>
        <w:jc w:val="both"/>
        <w:rPr>
          <w:sz w:val="20"/>
          <w:szCs w:val="20"/>
        </w:rPr>
      </w:pPr>
      <w:r w:rsidRPr="004078EE">
        <w:rPr>
          <w:sz w:val="20"/>
          <w:szCs w:val="20"/>
        </w:rPr>
        <w:t xml:space="preserve">Гарантийный срок эксплуатации – 12 месяцев с даты продажи. </w:t>
      </w:r>
    </w:p>
    <w:p w14:paraId="6D2FE9F6" w14:textId="66028E34" w:rsidR="004078EE" w:rsidRPr="004078EE" w:rsidRDefault="004078EE" w:rsidP="004078EE">
      <w:pPr>
        <w:pStyle w:val="a9"/>
        <w:numPr>
          <w:ilvl w:val="1"/>
          <w:numId w:val="8"/>
        </w:numPr>
        <w:ind w:left="0" w:firstLine="284"/>
        <w:jc w:val="both"/>
        <w:rPr>
          <w:sz w:val="20"/>
          <w:szCs w:val="20"/>
        </w:rPr>
      </w:pPr>
      <w:r w:rsidRPr="004078EE">
        <w:rPr>
          <w:sz w:val="20"/>
          <w:szCs w:val="20"/>
        </w:rPr>
        <w:t xml:space="preserve">В течение гарантийного срока покупатель имеет право на ремонт или замену изделия при обнаружении неисправностей, произошедших по вине изготовителя и при условии выполнения указаний по установке и эксплуатации. </w:t>
      </w:r>
    </w:p>
    <w:p w14:paraId="545A9377" w14:textId="77777777" w:rsidR="004078EE" w:rsidRDefault="004078EE" w:rsidP="004078EE">
      <w:pPr>
        <w:jc w:val="both"/>
        <w:rPr>
          <w:sz w:val="20"/>
          <w:szCs w:val="20"/>
        </w:rPr>
      </w:pPr>
    </w:p>
    <w:p w14:paraId="04A78A76" w14:textId="0075383C" w:rsidR="004078EE" w:rsidRPr="004078EE" w:rsidRDefault="004078EE" w:rsidP="004078EE">
      <w:pPr>
        <w:pStyle w:val="a9"/>
        <w:numPr>
          <w:ilvl w:val="0"/>
          <w:numId w:val="8"/>
        </w:numPr>
        <w:ind w:left="0" w:firstLine="426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Сведения об утилизации</w:t>
      </w:r>
    </w:p>
    <w:p w14:paraId="44D54462" w14:textId="77777777" w:rsidR="004078EE" w:rsidRDefault="004078EE" w:rsidP="004078EE">
      <w:pPr>
        <w:jc w:val="both"/>
        <w:rPr>
          <w:sz w:val="20"/>
          <w:szCs w:val="20"/>
        </w:rPr>
      </w:pPr>
    </w:p>
    <w:p w14:paraId="18DD73E6" w14:textId="77777777" w:rsidR="004078EE" w:rsidRDefault="004078EE" w:rsidP="004078EE">
      <w:pPr>
        <w:ind w:firstLine="426"/>
        <w:jc w:val="both"/>
        <w:rPr>
          <w:sz w:val="20"/>
          <w:szCs w:val="20"/>
        </w:rPr>
      </w:pPr>
      <w:r w:rsidRPr="004078EE">
        <w:rPr>
          <w:sz w:val="20"/>
          <w:szCs w:val="20"/>
        </w:rPr>
        <w:t xml:space="preserve">Утилизация изделия (переплавка, захоронение, перепродажа) производятся в порядке, установленном Законом РФ от 22 августа 2004 г. № 122-ФЗ «Об охране атмосферного воздуха», от 10 января 2003г. № 15-ФЗ «Об отходах производства и потребления», а также другими российскими и региональными нормами, актами, правилами, распоряжениями и пр., принятыми во использование указанных законов. </w:t>
      </w:r>
    </w:p>
    <w:p w14:paraId="4C9B0B9A" w14:textId="77777777" w:rsidR="004078EE" w:rsidRDefault="004078EE" w:rsidP="004078EE">
      <w:pPr>
        <w:ind w:firstLine="426"/>
        <w:jc w:val="both"/>
        <w:rPr>
          <w:sz w:val="20"/>
          <w:szCs w:val="20"/>
        </w:rPr>
      </w:pPr>
    </w:p>
    <w:p w14:paraId="4056264A" w14:textId="362649D4" w:rsidR="004078EE" w:rsidRPr="006222CD" w:rsidRDefault="002E77D4" w:rsidP="004078EE">
      <w:pPr>
        <w:pStyle w:val="a9"/>
        <w:numPr>
          <w:ilvl w:val="0"/>
          <w:numId w:val="8"/>
        </w:numPr>
        <w:ind w:left="0" w:firstLine="426"/>
        <w:jc w:val="both"/>
        <w:rPr>
          <w:sz w:val="20"/>
          <w:szCs w:val="20"/>
        </w:rPr>
      </w:pPr>
      <w:r w:rsidRPr="006222CD">
        <w:rPr>
          <w:b/>
          <w:bCs/>
          <w:sz w:val="20"/>
          <w:szCs w:val="20"/>
        </w:rPr>
        <w:t>Сведения о сертификации</w:t>
      </w:r>
    </w:p>
    <w:p w14:paraId="75EB2ABF" w14:textId="77777777" w:rsidR="006222CD" w:rsidRPr="006222CD" w:rsidRDefault="006222CD" w:rsidP="006222CD">
      <w:pPr>
        <w:jc w:val="both"/>
        <w:rPr>
          <w:sz w:val="20"/>
          <w:szCs w:val="20"/>
        </w:rPr>
      </w:pPr>
    </w:p>
    <w:p w14:paraId="043265E5" w14:textId="6AA57853" w:rsidR="00254FF8" w:rsidRDefault="004078EE" w:rsidP="006222CD">
      <w:pPr>
        <w:jc w:val="both"/>
        <w:rPr>
          <w:sz w:val="20"/>
          <w:szCs w:val="20"/>
        </w:rPr>
      </w:pPr>
      <w:r w:rsidRPr="004078EE">
        <w:rPr>
          <w:sz w:val="20"/>
          <w:szCs w:val="20"/>
        </w:rPr>
        <w:t>Продукция не подлежит обязательной сертификации</w:t>
      </w:r>
      <w:r w:rsidR="002E77D4">
        <w:rPr>
          <w:sz w:val="20"/>
          <w:szCs w:val="20"/>
        </w:rPr>
        <w:t>.</w:t>
      </w:r>
    </w:p>
    <w:p w14:paraId="6905F878" w14:textId="2519F826" w:rsidR="00920E22" w:rsidRDefault="00920E22" w:rsidP="006222CD">
      <w:pPr>
        <w:jc w:val="both"/>
        <w:rPr>
          <w:sz w:val="20"/>
          <w:szCs w:val="20"/>
        </w:rPr>
      </w:pPr>
    </w:p>
    <w:p w14:paraId="70519A80" w14:textId="6BFD52CB" w:rsidR="00920E22" w:rsidRDefault="00920E22" w:rsidP="00920E22">
      <w:pPr>
        <w:pStyle w:val="a9"/>
        <w:numPr>
          <w:ilvl w:val="0"/>
          <w:numId w:val="8"/>
        </w:numPr>
        <w:ind w:left="567" w:hanging="141"/>
        <w:jc w:val="both"/>
        <w:rPr>
          <w:b/>
          <w:bCs/>
          <w:sz w:val="20"/>
          <w:szCs w:val="20"/>
        </w:rPr>
      </w:pPr>
      <w:r w:rsidRPr="00920E22">
        <w:rPr>
          <w:b/>
          <w:bCs/>
          <w:sz w:val="20"/>
          <w:szCs w:val="20"/>
        </w:rPr>
        <w:t>Комплект поставки</w:t>
      </w:r>
    </w:p>
    <w:p w14:paraId="705E1906" w14:textId="15DAFB81" w:rsidR="00920E22" w:rsidRDefault="00920E22" w:rsidP="00920E22">
      <w:pPr>
        <w:jc w:val="both"/>
        <w:rPr>
          <w:b/>
          <w:bCs/>
          <w:sz w:val="20"/>
          <w:szCs w:val="20"/>
        </w:rPr>
      </w:pPr>
    </w:p>
    <w:tbl>
      <w:tblPr>
        <w:tblW w:w="7513" w:type="dxa"/>
        <w:tblLook w:val="04A0" w:firstRow="1" w:lastRow="0" w:firstColumn="1" w:lastColumn="0" w:noHBand="0" w:noVBand="1"/>
      </w:tblPr>
      <w:tblGrid>
        <w:gridCol w:w="462"/>
        <w:gridCol w:w="3791"/>
        <w:gridCol w:w="1134"/>
        <w:gridCol w:w="2126"/>
      </w:tblGrid>
      <w:tr w:rsidR="00920E22" w:rsidRPr="00920E22" w14:paraId="24FAFFF9" w14:textId="77777777" w:rsidTr="00920E22">
        <w:trPr>
          <w:trHeight w:val="315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084A" w14:textId="77777777" w:rsidR="00920E22" w:rsidRPr="00920E22" w:rsidRDefault="00920E22" w:rsidP="00920E2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20E2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C744" w14:textId="77777777" w:rsidR="00920E22" w:rsidRPr="00920E22" w:rsidRDefault="00920E22" w:rsidP="00920E2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20E2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44104" w14:textId="77777777" w:rsidR="00920E22" w:rsidRPr="00920E22" w:rsidRDefault="00920E22" w:rsidP="00920E2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20E2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EA9A" w14:textId="77777777" w:rsidR="00920E22" w:rsidRPr="00920E22" w:rsidRDefault="00920E22" w:rsidP="00920E2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20E2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Примечание</w:t>
            </w:r>
          </w:p>
        </w:tc>
      </w:tr>
      <w:tr w:rsidR="00920E22" w:rsidRPr="00920E22" w14:paraId="7BAA0D7D" w14:textId="77777777" w:rsidTr="00920E22">
        <w:trPr>
          <w:trHeight w:val="315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A7C2" w14:textId="77777777" w:rsidR="00920E22" w:rsidRPr="00920E22" w:rsidRDefault="00920E22" w:rsidP="00920E2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20E2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8F14" w14:textId="50FF0B8F" w:rsidR="00920E22" w:rsidRPr="00920E22" w:rsidRDefault="00920E22" w:rsidP="00920E2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20E2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Датчик комплексный 1-Wire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9E52" w14:textId="77777777" w:rsidR="00920E22" w:rsidRPr="00920E22" w:rsidRDefault="00920E22" w:rsidP="00920E2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20E2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A881" w14:textId="77777777" w:rsidR="00920E22" w:rsidRPr="00920E22" w:rsidRDefault="00920E22" w:rsidP="00920E2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20E2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В корпусе согласно заказу</w:t>
            </w:r>
          </w:p>
        </w:tc>
      </w:tr>
      <w:tr w:rsidR="00920E22" w:rsidRPr="00920E22" w14:paraId="30C1221B" w14:textId="77777777" w:rsidTr="00920E22">
        <w:trPr>
          <w:trHeight w:val="315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7031" w14:textId="77777777" w:rsidR="00920E22" w:rsidRPr="00920E22" w:rsidRDefault="00920E22" w:rsidP="00920E2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20E2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E457" w14:textId="77777777" w:rsidR="00920E22" w:rsidRPr="00920E22" w:rsidRDefault="00920E22" w:rsidP="00920E2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20E2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Паспорт (настоящий документ)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49D99" w14:textId="77777777" w:rsidR="00920E22" w:rsidRPr="00920E22" w:rsidRDefault="00920E22" w:rsidP="00920E2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20E2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 экз.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AEB4" w14:textId="77777777" w:rsidR="00920E22" w:rsidRPr="00920E22" w:rsidRDefault="00920E22" w:rsidP="00920E2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920E22" w:rsidRPr="00920E22" w14:paraId="6690041E" w14:textId="77777777" w:rsidTr="00920E22">
        <w:trPr>
          <w:trHeight w:val="315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77EB" w14:textId="6CF1C0C3" w:rsidR="00920E22" w:rsidRPr="00920E22" w:rsidRDefault="00920E22" w:rsidP="00920E2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32E2" w14:textId="77777777" w:rsidR="00920E22" w:rsidRPr="00920E22" w:rsidRDefault="00920E22" w:rsidP="00920E2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20E2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Упаковка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BF101" w14:textId="77777777" w:rsidR="00920E22" w:rsidRPr="00920E22" w:rsidRDefault="00920E22" w:rsidP="00920E2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20E2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 шт.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723B" w14:textId="77777777" w:rsidR="00920E22" w:rsidRPr="00920E22" w:rsidRDefault="00920E22" w:rsidP="00920E2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20E2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Антистатический пакет + картонная коробка</w:t>
            </w:r>
          </w:p>
        </w:tc>
      </w:tr>
    </w:tbl>
    <w:p w14:paraId="0CEF47FA" w14:textId="77777777" w:rsidR="00920E22" w:rsidRPr="00920E22" w:rsidRDefault="00920E22" w:rsidP="00920E22">
      <w:pPr>
        <w:jc w:val="both"/>
        <w:rPr>
          <w:b/>
          <w:bCs/>
          <w:sz w:val="20"/>
          <w:szCs w:val="20"/>
        </w:rPr>
      </w:pPr>
    </w:p>
    <w:p w14:paraId="430CC017" w14:textId="77777777" w:rsidR="00920E22" w:rsidRDefault="00920E22" w:rsidP="00920E22">
      <w:pPr>
        <w:jc w:val="both"/>
        <w:rPr>
          <w:sz w:val="20"/>
          <w:szCs w:val="20"/>
        </w:rPr>
      </w:pPr>
    </w:p>
    <w:p w14:paraId="2786C8CF" w14:textId="77777777" w:rsidR="00920E22" w:rsidRDefault="00920E22" w:rsidP="00920E22">
      <w:pPr>
        <w:jc w:val="both"/>
        <w:rPr>
          <w:sz w:val="20"/>
          <w:szCs w:val="20"/>
        </w:rPr>
      </w:pPr>
    </w:p>
    <w:p w14:paraId="144A3465" w14:textId="78D2629F" w:rsidR="00920E22" w:rsidRDefault="00920E22" w:rsidP="00920E22">
      <w:pPr>
        <w:jc w:val="both"/>
        <w:rPr>
          <w:sz w:val="20"/>
          <w:szCs w:val="20"/>
        </w:rPr>
      </w:pPr>
      <w:r w:rsidRPr="00920E22">
        <w:rPr>
          <w:sz w:val="20"/>
          <w:szCs w:val="20"/>
        </w:rPr>
        <w:t>Настоящий паспорт является документом, подтверждающим качество и технические характеристики изделия. Сохраняйте паспорт в течение всего срока эксплуатации датчика.</w:t>
      </w:r>
    </w:p>
    <w:p w14:paraId="3A1E5B28" w14:textId="49E3F57D" w:rsidR="00920E22" w:rsidRDefault="00920E22" w:rsidP="00920E22">
      <w:pPr>
        <w:jc w:val="both"/>
        <w:rPr>
          <w:sz w:val="20"/>
          <w:szCs w:val="20"/>
        </w:rPr>
      </w:pPr>
    </w:p>
    <w:p w14:paraId="494D8A43" w14:textId="3EBDFB9D" w:rsidR="001E2E76" w:rsidRDefault="001E2E76" w:rsidP="00920E22">
      <w:pPr>
        <w:jc w:val="both"/>
        <w:rPr>
          <w:sz w:val="20"/>
          <w:szCs w:val="20"/>
        </w:rPr>
      </w:pPr>
    </w:p>
    <w:p w14:paraId="196A969F" w14:textId="29210A69" w:rsidR="001E2E76" w:rsidRDefault="001E2E76" w:rsidP="00920E22">
      <w:pPr>
        <w:jc w:val="both"/>
        <w:rPr>
          <w:sz w:val="20"/>
          <w:szCs w:val="20"/>
        </w:rPr>
      </w:pPr>
    </w:p>
    <w:p w14:paraId="73991DE8" w14:textId="77777777" w:rsidR="001E2E76" w:rsidRPr="00920E22" w:rsidRDefault="001E2E76" w:rsidP="00920E22">
      <w:pPr>
        <w:jc w:val="both"/>
        <w:rPr>
          <w:sz w:val="20"/>
          <w:szCs w:val="20"/>
        </w:rPr>
      </w:pPr>
    </w:p>
    <w:p w14:paraId="7DC8B944" w14:textId="34174CBC" w:rsidR="00920E22" w:rsidRPr="00920E22" w:rsidRDefault="00920E22" w:rsidP="00920E22">
      <w:pPr>
        <w:jc w:val="both"/>
        <w:rPr>
          <w:sz w:val="20"/>
          <w:szCs w:val="20"/>
        </w:rPr>
      </w:pPr>
      <w:r w:rsidRPr="00920E22">
        <w:rPr>
          <w:sz w:val="20"/>
          <w:szCs w:val="20"/>
        </w:rPr>
        <w:t>Дата изготовления: «_</w:t>
      </w:r>
      <w:r>
        <w:rPr>
          <w:sz w:val="20"/>
          <w:szCs w:val="20"/>
        </w:rPr>
        <w:t>_</w:t>
      </w:r>
      <w:r w:rsidRPr="00920E22">
        <w:rPr>
          <w:sz w:val="20"/>
          <w:szCs w:val="20"/>
        </w:rPr>
        <w:t>» __________ 20</w:t>
      </w:r>
      <w:r>
        <w:rPr>
          <w:sz w:val="20"/>
          <w:szCs w:val="20"/>
        </w:rPr>
        <w:t xml:space="preserve">  </w:t>
      </w:r>
      <w:r w:rsidRPr="00920E22">
        <w:rPr>
          <w:sz w:val="20"/>
          <w:szCs w:val="20"/>
        </w:rPr>
        <w:t xml:space="preserve"> г.</w:t>
      </w:r>
    </w:p>
    <w:p w14:paraId="187856D9" w14:textId="77777777" w:rsidR="00920E22" w:rsidRPr="00920E22" w:rsidRDefault="00920E22" w:rsidP="00920E22">
      <w:pPr>
        <w:jc w:val="both"/>
        <w:rPr>
          <w:sz w:val="20"/>
          <w:szCs w:val="20"/>
        </w:rPr>
      </w:pPr>
      <w:r w:rsidRPr="00920E22">
        <w:rPr>
          <w:sz w:val="20"/>
          <w:szCs w:val="20"/>
        </w:rPr>
        <w:t>Заводской номер: ____________________</w:t>
      </w:r>
    </w:p>
    <w:p w14:paraId="34BBE706" w14:textId="399BEEDD" w:rsidR="00920E22" w:rsidRPr="00920E22" w:rsidRDefault="00920E22" w:rsidP="00920E22">
      <w:pPr>
        <w:jc w:val="both"/>
        <w:rPr>
          <w:sz w:val="20"/>
          <w:szCs w:val="20"/>
        </w:rPr>
      </w:pPr>
      <w:r w:rsidRPr="00920E22">
        <w:rPr>
          <w:sz w:val="20"/>
          <w:szCs w:val="20"/>
        </w:rPr>
        <w:t xml:space="preserve">ОТК: ____________________ </w:t>
      </w:r>
    </w:p>
    <w:p w14:paraId="70809470" w14:textId="77777777" w:rsidR="00920E22" w:rsidRDefault="00920E22" w:rsidP="006222CD">
      <w:pPr>
        <w:jc w:val="both"/>
        <w:rPr>
          <w:sz w:val="20"/>
          <w:szCs w:val="20"/>
        </w:rPr>
      </w:pPr>
    </w:p>
    <w:p w14:paraId="7286FA77" w14:textId="7EEAAA9F" w:rsidR="00920E22" w:rsidRPr="00920E22" w:rsidRDefault="00920E22" w:rsidP="00920E22">
      <w:pPr>
        <w:ind w:left="1136"/>
        <w:jc w:val="both"/>
        <w:rPr>
          <w:sz w:val="20"/>
          <w:szCs w:val="20"/>
        </w:rPr>
        <w:sectPr w:rsidR="00920E22" w:rsidRPr="00920E22" w:rsidSect="006222CD">
          <w:footerReference w:type="default" r:id="rId15"/>
          <w:pgSz w:w="8391" w:h="11906" w:code="11"/>
          <w:pgMar w:top="426" w:right="594" w:bottom="851" w:left="567" w:header="708" w:footer="297" w:gutter="0"/>
          <w:cols w:space="708"/>
          <w:titlePg/>
          <w:docGrid w:linePitch="360"/>
        </w:sectPr>
      </w:pPr>
    </w:p>
    <w:p w14:paraId="003A6F03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0330FA92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4A77B310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1A1748B5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465A5797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10C67C91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4DD2EA40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3086B1F0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55183A63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08091927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5D23C260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43A72323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3F1FDA3A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5C1D2337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07DFC9FB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4FD4982C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5E4E1383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2748C790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1B3D89C7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55904E0B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00CF3D2D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373E4B9E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325CE9FC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2BAAAAFC" w14:textId="31893619" w:rsidR="002E77D4" w:rsidRDefault="002E77D4" w:rsidP="002E77D4">
      <w:pPr>
        <w:pStyle w:val="a3"/>
        <w:ind w:left="2835" w:hanging="141"/>
        <w:rPr>
          <w:rFonts w:ascii="Tahoma"/>
          <w:sz w:val="20"/>
        </w:rPr>
      </w:pPr>
      <w:r>
        <w:rPr>
          <w:rFonts w:ascii="Tahoma"/>
          <w:noProof/>
          <w:sz w:val="20"/>
          <w:lang w:eastAsia="ru-RU"/>
        </w:rPr>
        <w:drawing>
          <wp:inline distT="0" distB="0" distL="0" distR="0" wp14:anchorId="7E104909" wp14:editId="51CECD3D">
            <wp:extent cx="1314450" cy="1314450"/>
            <wp:effectExtent l="0" t="0" r="0" b="0"/>
            <wp:docPr id="187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2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E617C" w14:textId="77777777" w:rsidR="002E77D4" w:rsidRDefault="002E77D4" w:rsidP="002E77D4">
      <w:pPr>
        <w:pStyle w:val="a3"/>
        <w:spacing w:before="5"/>
        <w:rPr>
          <w:rFonts w:ascii="Tahoma"/>
          <w:sz w:val="23"/>
        </w:rPr>
      </w:pPr>
    </w:p>
    <w:p w14:paraId="1E9EA705" w14:textId="77777777" w:rsidR="002E77D4" w:rsidRDefault="00D966F7" w:rsidP="002E77D4">
      <w:pPr>
        <w:pStyle w:val="4"/>
        <w:spacing w:before="91"/>
        <w:ind w:left="1882" w:right="1735"/>
        <w:rPr>
          <w:rFonts w:ascii="Times New Roman"/>
        </w:rPr>
      </w:pPr>
      <w:hyperlink r:id="rId17">
        <w:r w:rsidR="002E77D4">
          <w:rPr>
            <w:rFonts w:ascii="Times New Roman"/>
          </w:rPr>
          <w:t>www.tem-pribor.com</w:t>
        </w:r>
      </w:hyperlink>
    </w:p>
    <w:p w14:paraId="477A1D8B" w14:textId="77777777" w:rsidR="002E77D4" w:rsidRDefault="002E77D4" w:rsidP="002E77D4">
      <w:pPr>
        <w:spacing w:before="116"/>
        <w:ind w:left="1112" w:right="975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111020,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Москва,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ул.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Сторожевая,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д.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4,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строение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3</w:t>
      </w:r>
    </w:p>
    <w:p w14:paraId="32CC3636" w14:textId="77777777" w:rsidR="002E77D4" w:rsidRDefault="002E77D4" w:rsidP="002E77D4">
      <w:pPr>
        <w:pStyle w:val="4"/>
        <w:spacing w:before="113"/>
        <w:ind w:left="1883" w:right="1735"/>
        <w:rPr>
          <w:rFonts w:ascii="Times New Roman" w:hAnsi="Times New Roman"/>
        </w:rPr>
      </w:pPr>
      <w:r>
        <w:rPr>
          <w:rFonts w:ascii="Times New Roman" w:hAnsi="Times New Roman"/>
        </w:rPr>
        <w:t>Тел: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(495)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234-30-85 (86,87),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(495)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730-57-12</w:t>
      </w:r>
    </w:p>
    <w:p w14:paraId="5F4891DA" w14:textId="04167BCB" w:rsidR="002E77D4" w:rsidRDefault="002E77D4" w:rsidP="002E77D4">
      <w:pPr>
        <w:spacing w:before="116" w:line="360" w:lineRule="auto"/>
        <w:ind w:left="1116" w:right="975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249100, Калужская область, г.Таруса, Серпуховское шоссе, д.24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Тел: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(484)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352-62-47</w:t>
      </w:r>
    </w:p>
    <w:p w14:paraId="3F86F880" w14:textId="32CDBAA8" w:rsidR="004078EE" w:rsidRPr="009D35DE" w:rsidRDefault="009D35DE" w:rsidP="00906369">
      <w:pPr>
        <w:pStyle w:val="a3"/>
        <w:spacing w:before="9"/>
        <w:ind w:left="1276"/>
        <w:rPr>
          <w:sz w:val="20"/>
          <w:szCs w:val="20"/>
          <w:lang w:val="en-US"/>
        </w:rPr>
      </w:pPr>
      <w:r w:rsidRPr="00712A92">
        <w:rPr>
          <w:rFonts w:ascii="Times New Roman" w:hAnsi="Times New Roman"/>
          <w:lang w:val="en-US"/>
        </w:rPr>
        <w:t>e-mail:</w:t>
      </w:r>
      <w:r w:rsidRPr="00712A92">
        <w:rPr>
          <w:rFonts w:ascii="Times New Roman" w:hAnsi="Times New Roman"/>
          <w:spacing w:val="-3"/>
          <w:lang w:val="en-US"/>
        </w:rPr>
        <w:t xml:space="preserve"> </w:t>
      </w:r>
      <w:hyperlink r:id="rId18">
        <w:r w:rsidRPr="00712A92">
          <w:rPr>
            <w:rFonts w:ascii="Times New Roman" w:hAnsi="Times New Roman"/>
            <w:b/>
            <w:u w:val="single"/>
            <w:lang w:val="en-US"/>
          </w:rPr>
          <w:t>ekotem@tem-</w:t>
        </w:r>
        <w:r w:rsidRPr="00A96554">
          <w:rPr>
            <w:rFonts w:ascii="Times New Roman"/>
            <w:sz w:val="17"/>
            <w:lang w:val="en-US"/>
          </w:rPr>
          <w:t>pribor</w:t>
        </w:r>
        <w:r w:rsidRPr="00712A92">
          <w:rPr>
            <w:rFonts w:ascii="Times New Roman" w:hAnsi="Times New Roman"/>
            <w:b/>
            <w:u w:val="single"/>
            <w:lang w:val="en-US"/>
          </w:rPr>
          <w:t>.com</w:t>
        </w:r>
      </w:hyperlink>
      <w:r w:rsidRPr="00712A92"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</w:rPr>
        <w:t>сайт</w:t>
      </w:r>
      <w:r w:rsidRPr="00712A92">
        <w:rPr>
          <w:rFonts w:ascii="Times New Roman" w:hAnsi="Times New Roman"/>
          <w:lang w:val="en-US"/>
        </w:rPr>
        <w:t>:</w:t>
      </w:r>
      <w:r w:rsidRPr="00712A92">
        <w:rPr>
          <w:rFonts w:ascii="Times New Roman" w:hAnsi="Times New Roman"/>
          <w:spacing w:val="-6"/>
          <w:lang w:val="en-US"/>
        </w:rPr>
        <w:t xml:space="preserve"> </w:t>
      </w:r>
      <w:hyperlink r:id="rId19">
        <w:r w:rsidRPr="00712A92">
          <w:rPr>
            <w:rFonts w:ascii="Times New Roman" w:hAnsi="Times New Roman"/>
            <w:b/>
            <w:lang w:val="en-US"/>
          </w:rPr>
          <w:t>www.tem-pribor.com</w:t>
        </w:r>
      </w:hyperlink>
    </w:p>
    <w:sectPr w:rsidR="004078EE" w:rsidRPr="009D35DE" w:rsidSect="006222CD">
      <w:pgSz w:w="8391" w:h="11906" w:code="11"/>
      <w:pgMar w:top="426" w:right="594" w:bottom="851" w:left="567" w:header="708" w:footer="2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A5A83" w14:textId="77777777" w:rsidR="00D966F7" w:rsidRDefault="00D966F7" w:rsidP="00DB33B1">
      <w:r>
        <w:separator/>
      </w:r>
    </w:p>
  </w:endnote>
  <w:endnote w:type="continuationSeparator" w:id="0">
    <w:p w14:paraId="585756CC" w14:textId="77777777" w:rsidR="00D966F7" w:rsidRDefault="00D966F7" w:rsidP="00DB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CCDCF" w14:textId="4A0D4E9F" w:rsidR="000858B5" w:rsidRPr="000858B5" w:rsidRDefault="000858B5" w:rsidP="000858B5">
    <w:pPr>
      <w:pStyle w:val="a7"/>
      <w:jc w:val="center"/>
      <w:rPr>
        <w:b/>
        <w:bCs/>
        <w:sz w:val="16"/>
        <w:szCs w:val="16"/>
      </w:rPr>
    </w:pPr>
    <w:r w:rsidRPr="000858B5">
      <w:rPr>
        <w:b/>
        <w:bCs/>
        <w:sz w:val="16"/>
        <w:szCs w:val="16"/>
      </w:rPr>
      <w:t>_________________________________________________</w:t>
    </w:r>
  </w:p>
  <w:p w14:paraId="6B40435F" w14:textId="6188DE80" w:rsidR="00DB33B1" w:rsidRPr="000858B5" w:rsidRDefault="000858B5" w:rsidP="000858B5">
    <w:pPr>
      <w:pStyle w:val="a7"/>
      <w:ind w:firstLine="993"/>
      <w:rPr>
        <w:sz w:val="16"/>
        <w:szCs w:val="16"/>
      </w:rPr>
    </w:pPr>
    <w:r w:rsidRPr="000858B5">
      <w:rPr>
        <w:sz w:val="16"/>
        <w:szCs w:val="16"/>
      </w:rPr>
      <w:t>Датчик ТЭСМАРТ-1</w:t>
    </w:r>
    <w:r w:rsidRPr="000858B5">
      <w:rPr>
        <w:sz w:val="16"/>
        <w:szCs w:val="16"/>
        <w:lang w:val="en-US"/>
      </w:rPr>
      <w:t>W</w:t>
    </w:r>
    <w:r w:rsidRPr="000858B5">
      <w:rPr>
        <w:sz w:val="16"/>
        <w:szCs w:val="16"/>
      </w:rPr>
      <w:t>. Паспорт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37653" w14:textId="77777777" w:rsidR="00D966F7" w:rsidRDefault="00D966F7" w:rsidP="00DB33B1">
      <w:r>
        <w:separator/>
      </w:r>
    </w:p>
  </w:footnote>
  <w:footnote w:type="continuationSeparator" w:id="0">
    <w:p w14:paraId="0F3909E7" w14:textId="77777777" w:rsidR="00D966F7" w:rsidRDefault="00D966F7" w:rsidP="00DB3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1D61"/>
    <w:multiLevelType w:val="hybridMultilevel"/>
    <w:tmpl w:val="B2C26960"/>
    <w:lvl w:ilvl="0" w:tplc="C18A7F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57697"/>
    <w:multiLevelType w:val="hybridMultilevel"/>
    <w:tmpl w:val="7CE60E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8124F"/>
    <w:multiLevelType w:val="hybridMultilevel"/>
    <w:tmpl w:val="4AC82AAC"/>
    <w:lvl w:ilvl="0" w:tplc="F1F045AA">
      <w:start w:val="1"/>
      <w:numFmt w:val="decimal"/>
      <w:lvlText w:val="1.%1"/>
      <w:lvlJc w:val="left"/>
      <w:pPr>
        <w:ind w:left="107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D3467"/>
    <w:multiLevelType w:val="multilevel"/>
    <w:tmpl w:val="0F581FA6"/>
    <w:lvl w:ilvl="0">
      <w:start w:val="3"/>
      <w:numFmt w:val="decimal"/>
      <w:lvlText w:val="%1."/>
      <w:lvlJc w:val="left"/>
      <w:pPr>
        <w:ind w:left="149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9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6" w:hanging="2520"/>
      </w:pPr>
      <w:rPr>
        <w:rFonts w:hint="default"/>
      </w:rPr>
    </w:lvl>
  </w:abstractNum>
  <w:abstractNum w:abstractNumId="4" w15:restartNumberingAfterBreak="0">
    <w:nsid w:val="1AC64AA1"/>
    <w:multiLevelType w:val="multilevel"/>
    <w:tmpl w:val="0F581FA6"/>
    <w:lvl w:ilvl="0">
      <w:start w:val="3"/>
      <w:numFmt w:val="decimal"/>
      <w:lvlText w:val="%1."/>
      <w:lvlJc w:val="left"/>
      <w:pPr>
        <w:ind w:left="149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9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6" w:hanging="2520"/>
      </w:pPr>
      <w:rPr>
        <w:rFonts w:hint="default"/>
      </w:rPr>
    </w:lvl>
  </w:abstractNum>
  <w:abstractNum w:abstractNumId="5" w15:restartNumberingAfterBreak="0">
    <w:nsid w:val="206C1370"/>
    <w:multiLevelType w:val="multilevel"/>
    <w:tmpl w:val="CB74A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0BB5987"/>
    <w:multiLevelType w:val="hybridMultilevel"/>
    <w:tmpl w:val="9EA48090"/>
    <w:lvl w:ilvl="0" w:tplc="200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6582912"/>
    <w:multiLevelType w:val="hybridMultilevel"/>
    <w:tmpl w:val="C776A0A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731791"/>
    <w:multiLevelType w:val="hybridMultilevel"/>
    <w:tmpl w:val="A56252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3193C"/>
    <w:multiLevelType w:val="hybridMultilevel"/>
    <w:tmpl w:val="7D9C31B4"/>
    <w:lvl w:ilvl="0" w:tplc="200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4420079"/>
    <w:multiLevelType w:val="multilevel"/>
    <w:tmpl w:val="74E85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4AC4673"/>
    <w:multiLevelType w:val="multilevel"/>
    <w:tmpl w:val="0F581FA6"/>
    <w:lvl w:ilvl="0">
      <w:start w:val="3"/>
      <w:numFmt w:val="decimal"/>
      <w:lvlText w:val="%1."/>
      <w:lvlJc w:val="left"/>
      <w:pPr>
        <w:ind w:left="149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9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6" w:hanging="2520"/>
      </w:pPr>
      <w:rPr>
        <w:rFonts w:hint="default"/>
      </w:rPr>
    </w:lvl>
  </w:abstractNum>
  <w:abstractNum w:abstractNumId="12" w15:restartNumberingAfterBreak="0">
    <w:nsid w:val="6A074C16"/>
    <w:multiLevelType w:val="hybridMultilevel"/>
    <w:tmpl w:val="EEDE7FD8"/>
    <w:lvl w:ilvl="0" w:tplc="1A5E05FE">
      <w:start w:val="3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708A1BBC"/>
    <w:multiLevelType w:val="hybridMultilevel"/>
    <w:tmpl w:val="41746C4A"/>
    <w:lvl w:ilvl="0" w:tplc="200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B944020"/>
    <w:multiLevelType w:val="hybridMultilevel"/>
    <w:tmpl w:val="BBFA16AA"/>
    <w:lvl w:ilvl="0" w:tplc="F1F045AA">
      <w:start w:val="1"/>
      <w:numFmt w:val="decimal"/>
      <w:lvlText w:val="1.%1"/>
      <w:lvlJc w:val="left"/>
      <w:pPr>
        <w:ind w:left="107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B926A7"/>
    <w:multiLevelType w:val="hybridMultilevel"/>
    <w:tmpl w:val="A0CEA9F8"/>
    <w:lvl w:ilvl="0" w:tplc="200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D644B9E"/>
    <w:multiLevelType w:val="hybridMultilevel"/>
    <w:tmpl w:val="5074E136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4"/>
  </w:num>
  <w:num w:numId="4">
    <w:abstractNumId w:val="0"/>
  </w:num>
  <w:num w:numId="5">
    <w:abstractNumId w:val="5"/>
  </w:num>
  <w:num w:numId="6">
    <w:abstractNumId w:val="8"/>
  </w:num>
  <w:num w:numId="7">
    <w:abstractNumId w:val="12"/>
  </w:num>
  <w:num w:numId="8">
    <w:abstractNumId w:val="4"/>
  </w:num>
  <w:num w:numId="9">
    <w:abstractNumId w:val="11"/>
  </w:num>
  <w:num w:numId="10">
    <w:abstractNumId w:val="6"/>
  </w:num>
  <w:num w:numId="11">
    <w:abstractNumId w:val="15"/>
  </w:num>
  <w:num w:numId="12">
    <w:abstractNumId w:val="9"/>
  </w:num>
  <w:num w:numId="13">
    <w:abstractNumId w:val="16"/>
  </w:num>
  <w:num w:numId="14">
    <w:abstractNumId w:val="13"/>
  </w:num>
  <w:num w:numId="15">
    <w:abstractNumId w:val="3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D42"/>
    <w:rsid w:val="0000465A"/>
    <w:rsid w:val="000150CC"/>
    <w:rsid w:val="00043EB6"/>
    <w:rsid w:val="00045627"/>
    <w:rsid w:val="000858B5"/>
    <w:rsid w:val="00092D42"/>
    <w:rsid w:val="001E2E76"/>
    <w:rsid w:val="00210C2B"/>
    <w:rsid w:val="00223498"/>
    <w:rsid w:val="00254FF8"/>
    <w:rsid w:val="00266A3E"/>
    <w:rsid w:val="00272941"/>
    <w:rsid w:val="002A67E4"/>
    <w:rsid w:val="002C086D"/>
    <w:rsid w:val="002E77D4"/>
    <w:rsid w:val="002F17F6"/>
    <w:rsid w:val="003600FB"/>
    <w:rsid w:val="003E3F82"/>
    <w:rsid w:val="004078EE"/>
    <w:rsid w:val="004256ED"/>
    <w:rsid w:val="004341EF"/>
    <w:rsid w:val="00473B58"/>
    <w:rsid w:val="00486611"/>
    <w:rsid w:val="004A2FA4"/>
    <w:rsid w:val="004A3C66"/>
    <w:rsid w:val="004C032A"/>
    <w:rsid w:val="00521763"/>
    <w:rsid w:val="00545709"/>
    <w:rsid w:val="00561ABD"/>
    <w:rsid w:val="00575E4C"/>
    <w:rsid w:val="005A5734"/>
    <w:rsid w:val="005E27F4"/>
    <w:rsid w:val="006222CD"/>
    <w:rsid w:val="006744C8"/>
    <w:rsid w:val="00676FB4"/>
    <w:rsid w:val="006864FA"/>
    <w:rsid w:val="007430DA"/>
    <w:rsid w:val="007840CB"/>
    <w:rsid w:val="007A1D09"/>
    <w:rsid w:val="007A1DA6"/>
    <w:rsid w:val="007A2D1C"/>
    <w:rsid w:val="007B5480"/>
    <w:rsid w:val="007E57D9"/>
    <w:rsid w:val="008468BC"/>
    <w:rsid w:val="0086655A"/>
    <w:rsid w:val="00906369"/>
    <w:rsid w:val="00920E22"/>
    <w:rsid w:val="009B25C8"/>
    <w:rsid w:val="009D35DE"/>
    <w:rsid w:val="00A0065A"/>
    <w:rsid w:val="00A51E55"/>
    <w:rsid w:val="00A54926"/>
    <w:rsid w:val="00AD71E9"/>
    <w:rsid w:val="00B05F18"/>
    <w:rsid w:val="00B070EB"/>
    <w:rsid w:val="00B11056"/>
    <w:rsid w:val="00B22B2E"/>
    <w:rsid w:val="00B3491B"/>
    <w:rsid w:val="00B46C45"/>
    <w:rsid w:val="00B552D0"/>
    <w:rsid w:val="00B87402"/>
    <w:rsid w:val="00BA5F4D"/>
    <w:rsid w:val="00BC481F"/>
    <w:rsid w:val="00CC7191"/>
    <w:rsid w:val="00CE42FD"/>
    <w:rsid w:val="00D85286"/>
    <w:rsid w:val="00D86A82"/>
    <w:rsid w:val="00D966F7"/>
    <w:rsid w:val="00DB33B1"/>
    <w:rsid w:val="00DD1241"/>
    <w:rsid w:val="00DE164E"/>
    <w:rsid w:val="00E10D7B"/>
    <w:rsid w:val="00E43EF3"/>
    <w:rsid w:val="00E540B3"/>
    <w:rsid w:val="00E87293"/>
    <w:rsid w:val="00EE5234"/>
    <w:rsid w:val="00EF630D"/>
    <w:rsid w:val="00F07F93"/>
    <w:rsid w:val="00F120B3"/>
    <w:rsid w:val="00F9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DDCF28"/>
  <w15:chartTrackingRefBased/>
  <w15:docId w15:val="{1E45C577-559B-4CCC-86FC-24A0F6AB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3B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E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F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rsid w:val="002E77D4"/>
    <w:pPr>
      <w:spacing w:before="80"/>
      <w:ind w:left="1114"/>
      <w:jc w:val="center"/>
      <w:outlineLvl w:val="3"/>
    </w:pPr>
    <w:rPr>
      <w:rFonts w:ascii="Arial MT" w:eastAsia="Arial MT" w:hAnsi="Arial MT" w:cs="Arial MT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B33B1"/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DB33B1"/>
    <w:rPr>
      <w:rFonts w:ascii="Verdana" w:eastAsia="Verdana" w:hAnsi="Verdana" w:cs="Verdana"/>
      <w:sz w:val="18"/>
      <w:szCs w:val="18"/>
      <w:lang w:val="ru-RU"/>
    </w:rPr>
  </w:style>
  <w:style w:type="paragraph" w:styleId="a5">
    <w:name w:val="header"/>
    <w:basedOn w:val="a"/>
    <w:link w:val="a6"/>
    <w:uiPriority w:val="99"/>
    <w:unhideWhenUsed/>
    <w:rsid w:val="00DB33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33B1"/>
    <w:rPr>
      <w:rFonts w:ascii="Verdana" w:eastAsia="Verdana" w:hAnsi="Verdana" w:cs="Verdana"/>
      <w:lang w:val="ru-RU"/>
    </w:rPr>
  </w:style>
  <w:style w:type="paragraph" w:styleId="a7">
    <w:name w:val="footer"/>
    <w:basedOn w:val="a"/>
    <w:link w:val="a8"/>
    <w:uiPriority w:val="99"/>
    <w:unhideWhenUsed/>
    <w:rsid w:val="00DB33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33B1"/>
    <w:rPr>
      <w:rFonts w:ascii="Verdana" w:eastAsia="Verdana" w:hAnsi="Verdana" w:cs="Verdana"/>
      <w:lang w:val="ru-RU"/>
    </w:rPr>
  </w:style>
  <w:style w:type="paragraph" w:styleId="a9">
    <w:name w:val="List Paragraph"/>
    <w:basedOn w:val="a"/>
    <w:uiPriority w:val="34"/>
    <w:qFormat/>
    <w:rsid w:val="00DB33B1"/>
    <w:pPr>
      <w:ind w:left="720"/>
      <w:contextualSpacing/>
    </w:pPr>
  </w:style>
  <w:style w:type="paragraph" w:styleId="aa">
    <w:name w:val="No Spacing"/>
    <w:uiPriority w:val="1"/>
    <w:qFormat/>
    <w:rsid w:val="00B3491B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ru-RU"/>
    </w:rPr>
  </w:style>
  <w:style w:type="paragraph" w:styleId="ab">
    <w:name w:val="Normal (Web)"/>
    <w:basedOn w:val="a"/>
    <w:uiPriority w:val="99"/>
    <w:semiHidden/>
    <w:unhideWhenUsed/>
    <w:rsid w:val="00B3491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39"/>
    <w:rsid w:val="00784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2E77D4"/>
    <w:rPr>
      <w:rFonts w:ascii="Arial MT" w:eastAsia="Arial MT" w:hAnsi="Arial MT" w:cs="Arial MT"/>
      <w:sz w:val="20"/>
      <w:szCs w:val="20"/>
      <w:lang w:val="ru-RU"/>
    </w:rPr>
  </w:style>
  <w:style w:type="paragraph" w:customStyle="1" w:styleId="14">
    <w:name w:val="Обычный + 14 пт"/>
    <w:basedOn w:val="a"/>
    <w:rsid w:val="006222CD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Strong"/>
    <w:qFormat/>
    <w:rsid w:val="006222C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4A2FA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920E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85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319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014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67486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63143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960030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10290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2108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85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3778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693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20507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8511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://tem-pribor.com/feedback.ht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www.tem-pribor.com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://www.tem-pribor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BE105-4DE6-4A6B-BD24-F3FA103C1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5868</TotalTime>
  <Pages>8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Petushok</dc:creator>
  <cp:keywords/>
  <dc:description/>
  <cp:lastModifiedBy>Alex Petushok</cp:lastModifiedBy>
  <cp:revision>15</cp:revision>
  <dcterms:created xsi:type="dcterms:W3CDTF">2026-03-23T11:40:00Z</dcterms:created>
  <dcterms:modified xsi:type="dcterms:W3CDTF">2026-04-24T06:31:00Z</dcterms:modified>
</cp:coreProperties>
</file>